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8092" w14:textId="77777777" w:rsidR="00A64ADD" w:rsidRDefault="00A64ADD" w:rsidP="00A64ADD">
      <w:pPr>
        <w:rPr>
          <w:rFonts w:ascii="Arial" w:eastAsia="MS Mincho" w:hAnsi="Arial" w:cs="Times New Roman"/>
          <w:b/>
          <w:sz w:val="28"/>
          <w:szCs w:val="24"/>
          <w:lang w:val="en-US"/>
        </w:rPr>
      </w:pPr>
      <w:r w:rsidRPr="00033688">
        <w:rPr>
          <w:rFonts w:eastAsia="Calibri" w:cstheme="minorHAnsi"/>
          <w:noProof/>
          <w:lang w:eastAsia="en-GB"/>
        </w:rPr>
        <w:drawing>
          <wp:anchor distT="0" distB="0" distL="114300" distR="114300" simplePos="0" relativeHeight="251663360" behindDoc="0" locked="0" layoutInCell="1" allowOverlap="1" wp14:anchorId="53D45D2F" wp14:editId="1507AD2B">
            <wp:simplePos x="0" y="0"/>
            <wp:positionH relativeFrom="margin">
              <wp:posOffset>0</wp:posOffset>
            </wp:positionH>
            <wp:positionV relativeFrom="paragraph">
              <wp:posOffset>323850</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61DB4511" w14:textId="77777777" w:rsidR="00A64ADD" w:rsidRDefault="00A64ADD" w:rsidP="00A64ADD">
      <w:pPr>
        <w:rPr>
          <w:rFonts w:ascii="Arial" w:eastAsia="MS Mincho" w:hAnsi="Arial" w:cs="Times New Roman"/>
          <w:b/>
          <w:sz w:val="28"/>
          <w:szCs w:val="24"/>
          <w:lang w:val="en-US"/>
        </w:rPr>
      </w:pPr>
    </w:p>
    <w:p w14:paraId="33F589E6" w14:textId="77777777" w:rsidR="00A64ADD" w:rsidRDefault="00A64ADD" w:rsidP="00A64ADD">
      <w:pPr>
        <w:spacing w:before="60"/>
        <w:rPr>
          <w:rFonts w:cstheme="minorHAnsi"/>
          <w:b/>
          <w:snapToGrid w:val="0"/>
        </w:rPr>
      </w:pPr>
    </w:p>
    <w:p w14:paraId="6DB80588" w14:textId="77777777" w:rsidR="00A64ADD" w:rsidRDefault="00A64ADD" w:rsidP="00A64ADD">
      <w:pPr>
        <w:spacing w:before="60"/>
        <w:rPr>
          <w:rFonts w:cstheme="minorHAnsi"/>
          <w:b/>
          <w:snapToGrid w:val="0"/>
        </w:rPr>
      </w:pPr>
    </w:p>
    <w:p w14:paraId="47B92F76" w14:textId="77777777" w:rsidR="00A64ADD" w:rsidRDefault="00A64ADD" w:rsidP="00A64ADD">
      <w:pPr>
        <w:jc w:val="center"/>
        <w:rPr>
          <w:rFonts w:cstheme="minorHAnsi"/>
          <w:b/>
          <w:color w:val="A0144D"/>
          <w:sz w:val="72"/>
          <w:szCs w:val="72"/>
        </w:rPr>
      </w:pPr>
    </w:p>
    <w:p w14:paraId="265EA1DA" w14:textId="77777777" w:rsidR="00A64ADD" w:rsidRDefault="00A64ADD" w:rsidP="008A59E5">
      <w:pPr>
        <w:rPr>
          <w:rFonts w:cstheme="minorHAnsi"/>
          <w:b/>
          <w:color w:val="A0144D"/>
          <w:sz w:val="72"/>
          <w:szCs w:val="72"/>
        </w:rPr>
      </w:pPr>
    </w:p>
    <w:p w14:paraId="1773F5D3" w14:textId="77777777" w:rsidR="00A64ADD" w:rsidRPr="00B378F3" w:rsidRDefault="00A64ADD" w:rsidP="00A64ADD">
      <w:pPr>
        <w:jc w:val="center"/>
        <w:rPr>
          <w:rFonts w:ascii="Aptos" w:hAnsi="Aptos" w:cstheme="minorHAnsi"/>
          <w:b/>
          <w:color w:val="A0144D"/>
          <w:sz w:val="72"/>
          <w:szCs w:val="72"/>
        </w:rPr>
      </w:pPr>
      <w:r w:rsidRPr="00B378F3">
        <w:rPr>
          <w:rFonts w:ascii="Aptos" w:hAnsi="Aptos" w:cstheme="minorHAnsi"/>
          <w:b/>
          <w:color w:val="A0144D"/>
          <w:sz w:val="72"/>
          <w:szCs w:val="72"/>
        </w:rPr>
        <w:t>L.E.A.D. ACADEMY TRUST</w:t>
      </w:r>
    </w:p>
    <w:p w14:paraId="56AA5A05" w14:textId="77777777" w:rsidR="00A64ADD" w:rsidRPr="00033688" w:rsidRDefault="00A64ADD" w:rsidP="00A64ADD">
      <w:pPr>
        <w:jc w:val="center"/>
        <w:rPr>
          <w:rFonts w:cstheme="minorHAnsi"/>
          <w:b/>
          <w:color w:val="24305D"/>
          <w:sz w:val="108"/>
          <w:szCs w:val="108"/>
        </w:rPr>
      </w:pPr>
      <w:r>
        <w:rPr>
          <w:rFonts w:ascii="Aptos" w:hAnsi="Aptos" w:cstheme="minorHAnsi"/>
          <w:b/>
          <w:color w:val="24305D"/>
          <w:sz w:val="108"/>
          <w:szCs w:val="108"/>
        </w:rPr>
        <w:t xml:space="preserve">Supporting </w:t>
      </w:r>
      <w:r w:rsidR="008A59E5">
        <w:rPr>
          <w:rFonts w:ascii="Aptos" w:hAnsi="Aptos" w:cstheme="minorHAnsi"/>
          <w:b/>
          <w:color w:val="24305D"/>
          <w:sz w:val="108"/>
          <w:szCs w:val="108"/>
        </w:rPr>
        <w:t>pupils at school with medical conditions</w:t>
      </w:r>
    </w:p>
    <w:p w14:paraId="604C5EC3" w14:textId="77777777" w:rsidR="00A64ADD" w:rsidRDefault="00A64ADD" w:rsidP="00A64ADD">
      <w:pPr>
        <w:spacing w:before="60"/>
        <w:rPr>
          <w:rFonts w:cstheme="minorHAnsi"/>
          <w:b/>
          <w:sz w:val="96"/>
          <w:szCs w:val="96"/>
        </w:rPr>
      </w:pPr>
    </w:p>
    <w:p w14:paraId="6CDC3CB9" w14:textId="77777777" w:rsidR="00A64ADD" w:rsidRPr="004642CF" w:rsidRDefault="00A64ADD" w:rsidP="00A64ADD">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A64ADD" w:rsidRPr="00033688" w14:paraId="144531F3" w14:textId="77777777" w:rsidTr="00927491">
        <w:tc>
          <w:tcPr>
            <w:tcW w:w="4531" w:type="dxa"/>
            <w:shd w:val="clear" w:color="auto" w:fill="D9D9D9" w:themeFill="background1" w:themeFillShade="D9"/>
          </w:tcPr>
          <w:p w14:paraId="581275E6" w14:textId="77777777" w:rsidR="00A64ADD" w:rsidRPr="0038279F" w:rsidRDefault="00A64AD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5741D996" w14:textId="77777777" w:rsidR="00A64ADD" w:rsidRPr="0038279F" w:rsidRDefault="008A59E5" w:rsidP="00927491">
            <w:pPr>
              <w:rPr>
                <w:rFonts w:ascii="Aptos" w:hAnsi="Aptos" w:cstheme="minorHAnsi"/>
                <w:snapToGrid w:val="0"/>
                <w:color w:val="24305D"/>
                <w:sz w:val="24"/>
                <w:szCs w:val="24"/>
              </w:rPr>
            </w:pPr>
            <w:r>
              <w:rPr>
                <w:rFonts w:ascii="Aptos" w:hAnsi="Aptos" w:cstheme="minorHAnsi"/>
                <w:snapToGrid w:val="0"/>
                <w:color w:val="24305D"/>
                <w:sz w:val="24"/>
                <w:szCs w:val="24"/>
              </w:rPr>
              <w:t xml:space="preserve">Supporting pupils with medical </w:t>
            </w:r>
            <w:r w:rsidR="009A6A9E">
              <w:rPr>
                <w:rFonts w:ascii="Aptos" w:hAnsi="Aptos" w:cstheme="minorHAnsi"/>
                <w:snapToGrid w:val="0"/>
                <w:color w:val="24305D"/>
                <w:sz w:val="24"/>
                <w:szCs w:val="24"/>
              </w:rPr>
              <w:t>conditions</w:t>
            </w:r>
          </w:p>
        </w:tc>
      </w:tr>
      <w:tr w:rsidR="00A64ADD" w:rsidRPr="00033688" w14:paraId="47CCFF87" w14:textId="77777777" w:rsidTr="00927491">
        <w:trPr>
          <w:trHeight w:val="269"/>
        </w:trPr>
        <w:tc>
          <w:tcPr>
            <w:tcW w:w="4531" w:type="dxa"/>
            <w:shd w:val="clear" w:color="auto" w:fill="D9D9D9" w:themeFill="background1" w:themeFillShade="D9"/>
          </w:tcPr>
          <w:p w14:paraId="3D9A04AE" w14:textId="77777777" w:rsidR="00A64ADD" w:rsidRPr="0038279F" w:rsidRDefault="00A64AD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58B2530A" w14:textId="1343420D" w:rsidR="00A64ADD" w:rsidRPr="0038279F" w:rsidRDefault="00A64ADD" w:rsidP="00927491">
            <w:pPr>
              <w:rPr>
                <w:rFonts w:ascii="Aptos" w:hAnsi="Aptos" w:cstheme="minorHAnsi"/>
                <w:snapToGrid w:val="0"/>
                <w:color w:val="24305D"/>
                <w:sz w:val="24"/>
                <w:szCs w:val="24"/>
              </w:rPr>
            </w:pPr>
            <w:r w:rsidRPr="0038279F">
              <w:rPr>
                <w:rFonts w:ascii="Aptos" w:hAnsi="Aptos" w:cstheme="minorHAnsi"/>
                <w:snapToGrid w:val="0"/>
                <w:color w:val="24305D"/>
                <w:sz w:val="24"/>
                <w:szCs w:val="24"/>
              </w:rPr>
              <w:t xml:space="preserve">Trust approval </w:t>
            </w:r>
            <w:r w:rsidR="002B7E2A">
              <w:rPr>
                <w:rFonts w:ascii="Aptos" w:hAnsi="Aptos" w:cstheme="minorHAnsi"/>
                <w:snapToGrid w:val="0"/>
                <w:color w:val="24305D"/>
                <w:sz w:val="24"/>
                <w:szCs w:val="24"/>
              </w:rPr>
              <w:t>4.12.25</w:t>
            </w:r>
          </w:p>
          <w:p w14:paraId="4C287994" w14:textId="77777777" w:rsidR="00A64ADD" w:rsidRPr="0038279F" w:rsidRDefault="00A64ADD" w:rsidP="00927491">
            <w:pPr>
              <w:rPr>
                <w:rFonts w:ascii="Aptos" w:hAnsi="Aptos" w:cstheme="minorHAnsi"/>
                <w:snapToGrid w:val="0"/>
                <w:color w:val="24305D"/>
                <w:sz w:val="24"/>
                <w:szCs w:val="24"/>
              </w:rPr>
            </w:pPr>
          </w:p>
        </w:tc>
      </w:tr>
      <w:tr w:rsidR="00A64ADD" w:rsidRPr="00033688" w14:paraId="5AE87A89" w14:textId="77777777" w:rsidTr="00927491">
        <w:tc>
          <w:tcPr>
            <w:tcW w:w="4531" w:type="dxa"/>
            <w:shd w:val="clear" w:color="auto" w:fill="D9D9D9" w:themeFill="background1" w:themeFillShade="D9"/>
          </w:tcPr>
          <w:p w14:paraId="1E73B2F0" w14:textId="77777777" w:rsidR="00A64ADD" w:rsidRPr="0038279F" w:rsidRDefault="00A64AD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57A4734F" w14:textId="77777777" w:rsidR="00A64ADD" w:rsidRPr="0038279F" w:rsidRDefault="009A6A9E"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September 2025</w:t>
            </w:r>
          </w:p>
        </w:tc>
      </w:tr>
      <w:tr w:rsidR="00A64ADD" w:rsidRPr="00033688" w14:paraId="3CC5E968" w14:textId="77777777" w:rsidTr="00927491">
        <w:tc>
          <w:tcPr>
            <w:tcW w:w="4531" w:type="dxa"/>
            <w:shd w:val="clear" w:color="auto" w:fill="D9D9D9" w:themeFill="background1" w:themeFillShade="D9"/>
          </w:tcPr>
          <w:p w14:paraId="23B1B5A2" w14:textId="77777777" w:rsidR="00A64ADD" w:rsidRPr="0038279F" w:rsidRDefault="00A64AD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7391D5D9" w14:textId="77777777" w:rsidR="00A64ADD" w:rsidRPr="0038279F" w:rsidRDefault="008A59E5"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September 2026</w:t>
            </w:r>
          </w:p>
        </w:tc>
      </w:tr>
    </w:tbl>
    <w:p w14:paraId="0F981320" w14:textId="77777777" w:rsidR="00634ACE" w:rsidRDefault="00634ACE"/>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8"/>
        <w:gridCol w:w="2093"/>
      </w:tblGrid>
      <w:tr w:rsidR="00B01641" w14:paraId="255896A7" w14:textId="77777777" w:rsidTr="00B01641">
        <w:trPr>
          <w:trHeight w:val="217"/>
        </w:trPr>
        <w:tc>
          <w:tcPr>
            <w:tcW w:w="9091" w:type="dxa"/>
            <w:gridSpan w:val="2"/>
          </w:tcPr>
          <w:p w14:paraId="58226C05" w14:textId="77777777" w:rsidR="00B01641" w:rsidRDefault="00B01641" w:rsidP="009428D8">
            <w:pPr>
              <w:jc w:val="center"/>
              <w:rPr>
                <w:b/>
                <w:bCs/>
              </w:rPr>
            </w:pPr>
          </w:p>
          <w:p w14:paraId="3B96DAE7" w14:textId="77777777" w:rsidR="00B01641" w:rsidRPr="00B01641" w:rsidRDefault="00B01641" w:rsidP="009428D8">
            <w:pPr>
              <w:jc w:val="center"/>
              <w:rPr>
                <w:rFonts w:asciiTheme="minorHAnsi" w:hAnsiTheme="minorHAnsi" w:cstheme="minorHAnsi"/>
                <w:b/>
                <w:bCs/>
              </w:rPr>
            </w:pPr>
            <w:r w:rsidRPr="00B01641">
              <w:rPr>
                <w:rFonts w:asciiTheme="minorHAnsi" w:hAnsiTheme="minorHAnsi" w:cstheme="minorHAnsi"/>
                <w:b/>
                <w:bCs/>
              </w:rPr>
              <w:t>Contents</w:t>
            </w:r>
          </w:p>
        </w:tc>
      </w:tr>
      <w:tr w:rsidR="00B01641" w:rsidRPr="00B01641" w14:paraId="0F6A38B0" w14:textId="77777777" w:rsidTr="00B01641">
        <w:trPr>
          <w:trHeight w:val="139"/>
        </w:trPr>
        <w:tc>
          <w:tcPr>
            <w:tcW w:w="6998" w:type="dxa"/>
          </w:tcPr>
          <w:p w14:paraId="52984A20"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Introduction</w:t>
            </w:r>
          </w:p>
        </w:tc>
        <w:tc>
          <w:tcPr>
            <w:tcW w:w="2092" w:type="dxa"/>
          </w:tcPr>
          <w:p w14:paraId="37609613"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2</w:t>
            </w:r>
          </w:p>
        </w:tc>
      </w:tr>
      <w:tr w:rsidR="00B01641" w:rsidRPr="00B01641" w14:paraId="0B87D4E2" w14:textId="77777777" w:rsidTr="00B01641">
        <w:trPr>
          <w:trHeight w:val="139"/>
        </w:trPr>
        <w:tc>
          <w:tcPr>
            <w:tcW w:w="6998" w:type="dxa"/>
          </w:tcPr>
          <w:p w14:paraId="790D6CFC"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Aims</w:t>
            </w:r>
          </w:p>
        </w:tc>
        <w:tc>
          <w:tcPr>
            <w:tcW w:w="2092" w:type="dxa"/>
          </w:tcPr>
          <w:p w14:paraId="131AF078"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3</w:t>
            </w:r>
          </w:p>
        </w:tc>
      </w:tr>
      <w:tr w:rsidR="00B01641" w:rsidRPr="00B01641" w14:paraId="29660B74" w14:textId="77777777" w:rsidTr="00B01641">
        <w:trPr>
          <w:trHeight w:val="139"/>
        </w:trPr>
        <w:tc>
          <w:tcPr>
            <w:tcW w:w="6998" w:type="dxa"/>
          </w:tcPr>
          <w:p w14:paraId="74FE98CC"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Who is responsible for this policy</w:t>
            </w:r>
          </w:p>
        </w:tc>
        <w:tc>
          <w:tcPr>
            <w:tcW w:w="2092" w:type="dxa"/>
          </w:tcPr>
          <w:p w14:paraId="6638BAE0"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3</w:t>
            </w:r>
          </w:p>
        </w:tc>
      </w:tr>
      <w:tr w:rsidR="00B01641" w:rsidRPr="00B01641" w14:paraId="0DF6AC34" w14:textId="77777777" w:rsidTr="00B01641">
        <w:trPr>
          <w:trHeight w:val="139"/>
        </w:trPr>
        <w:tc>
          <w:tcPr>
            <w:tcW w:w="6998" w:type="dxa"/>
          </w:tcPr>
          <w:p w14:paraId="4AD22014"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Legislation and statutory responsibilities</w:t>
            </w:r>
          </w:p>
        </w:tc>
        <w:tc>
          <w:tcPr>
            <w:tcW w:w="2092" w:type="dxa"/>
          </w:tcPr>
          <w:p w14:paraId="7A258F48"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3</w:t>
            </w:r>
          </w:p>
        </w:tc>
      </w:tr>
      <w:tr w:rsidR="00B01641" w:rsidRPr="00B01641" w14:paraId="2C0BE3BF" w14:textId="77777777" w:rsidTr="00B01641">
        <w:trPr>
          <w:trHeight w:val="139"/>
        </w:trPr>
        <w:tc>
          <w:tcPr>
            <w:tcW w:w="6998" w:type="dxa"/>
          </w:tcPr>
          <w:p w14:paraId="4B3901DC"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Roles and responsibilities</w:t>
            </w:r>
          </w:p>
        </w:tc>
        <w:tc>
          <w:tcPr>
            <w:tcW w:w="2092" w:type="dxa"/>
          </w:tcPr>
          <w:p w14:paraId="65092CE3"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3-5</w:t>
            </w:r>
          </w:p>
        </w:tc>
      </w:tr>
      <w:tr w:rsidR="00B01641" w:rsidRPr="00B01641" w14:paraId="2ACEE8AC" w14:textId="77777777" w:rsidTr="00B01641">
        <w:trPr>
          <w:trHeight w:val="139"/>
        </w:trPr>
        <w:tc>
          <w:tcPr>
            <w:tcW w:w="6998" w:type="dxa"/>
          </w:tcPr>
          <w:p w14:paraId="5F2CE3B6"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Equal opportunities</w:t>
            </w:r>
          </w:p>
        </w:tc>
        <w:tc>
          <w:tcPr>
            <w:tcW w:w="2092" w:type="dxa"/>
          </w:tcPr>
          <w:p w14:paraId="5828A857"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5</w:t>
            </w:r>
          </w:p>
        </w:tc>
      </w:tr>
      <w:tr w:rsidR="00B01641" w:rsidRPr="00B01641" w14:paraId="41174D53" w14:textId="77777777" w:rsidTr="00B01641">
        <w:trPr>
          <w:trHeight w:val="139"/>
        </w:trPr>
        <w:tc>
          <w:tcPr>
            <w:tcW w:w="6998" w:type="dxa"/>
          </w:tcPr>
          <w:p w14:paraId="5EC0EADF"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Identifying and supporting pupils with medical needs</w:t>
            </w:r>
          </w:p>
        </w:tc>
        <w:tc>
          <w:tcPr>
            <w:tcW w:w="2092" w:type="dxa"/>
          </w:tcPr>
          <w:p w14:paraId="29FF456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5</w:t>
            </w:r>
          </w:p>
        </w:tc>
      </w:tr>
      <w:tr w:rsidR="00B01641" w:rsidRPr="00B01641" w14:paraId="598EE0AA" w14:textId="77777777" w:rsidTr="00B01641">
        <w:trPr>
          <w:trHeight w:val="139"/>
        </w:trPr>
        <w:tc>
          <w:tcPr>
            <w:tcW w:w="6998" w:type="dxa"/>
          </w:tcPr>
          <w:p w14:paraId="35FE441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Individual healthcare plans (IHPs)</w:t>
            </w:r>
          </w:p>
        </w:tc>
        <w:tc>
          <w:tcPr>
            <w:tcW w:w="2092" w:type="dxa"/>
          </w:tcPr>
          <w:p w14:paraId="7687FA01"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 xml:space="preserve">Page </w:t>
            </w:r>
            <w:r>
              <w:rPr>
                <w:rFonts w:asciiTheme="minorHAnsi" w:hAnsiTheme="minorHAnsi" w:cstheme="minorHAnsi"/>
              </w:rPr>
              <w:t>5</w:t>
            </w:r>
          </w:p>
        </w:tc>
      </w:tr>
      <w:tr w:rsidR="00B01641" w:rsidRPr="00B01641" w14:paraId="57946DC0" w14:textId="77777777" w:rsidTr="00B01641">
        <w:trPr>
          <w:trHeight w:val="139"/>
        </w:trPr>
        <w:tc>
          <w:tcPr>
            <w:tcW w:w="6998" w:type="dxa"/>
          </w:tcPr>
          <w:p w14:paraId="594DAD9A"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Administration of medication protocols</w:t>
            </w:r>
          </w:p>
        </w:tc>
        <w:tc>
          <w:tcPr>
            <w:tcW w:w="2092" w:type="dxa"/>
          </w:tcPr>
          <w:p w14:paraId="1409D09A"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6</w:t>
            </w:r>
          </w:p>
        </w:tc>
      </w:tr>
      <w:tr w:rsidR="00B01641" w:rsidRPr="00B01641" w14:paraId="6538AD35" w14:textId="77777777" w:rsidTr="00B01641">
        <w:trPr>
          <w:trHeight w:val="139"/>
        </w:trPr>
        <w:tc>
          <w:tcPr>
            <w:tcW w:w="6998" w:type="dxa"/>
          </w:tcPr>
          <w:p w14:paraId="7443355D"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Storing and disposing of medication</w:t>
            </w:r>
          </w:p>
        </w:tc>
        <w:tc>
          <w:tcPr>
            <w:tcW w:w="2092" w:type="dxa"/>
          </w:tcPr>
          <w:p w14:paraId="51633016"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7</w:t>
            </w:r>
          </w:p>
        </w:tc>
      </w:tr>
      <w:tr w:rsidR="00B01641" w:rsidRPr="00B01641" w14:paraId="04E75007" w14:textId="77777777" w:rsidTr="00B01641">
        <w:trPr>
          <w:trHeight w:val="139"/>
        </w:trPr>
        <w:tc>
          <w:tcPr>
            <w:tcW w:w="6998" w:type="dxa"/>
          </w:tcPr>
          <w:p w14:paraId="4A59B5B3"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Hygiene and infection control</w:t>
            </w:r>
          </w:p>
        </w:tc>
        <w:tc>
          <w:tcPr>
            <w:tcW w:w="2092" w:type="dxa"/>
          </w:tcPr>
          <w:p w14:paraId="6E9C7FFF"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8</w:t>
            </w:r>
          </w:p>
        </w:tc>
      </w:tr>
      <w:tr w:rsidR="00B01641" w:rsidRPr="00B01641" w14:paraId="1D09EA3D" w14:textId="77777777" w:rsidTr="00B01641">
        <w:trPr>
          <w:trHeight w:val="139"/>
        </w:trPr>
        <w:tc>
          <w:tcPr>
            <w:tcW w:w="6998" w:type="dxa"/>
          </w:tcPr>
          <w:p w14:paraId="38F5CFB8"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Trips and sporting activities</w:t>
            </w:r>
          </w:p>
        </w:tc>
        <w:tc>
          <w:tcPr>
            <w:tcW w:w="2092" w:type="dxa"/>
          </w:tcPr>
          <w:p w14:paraId="492EA201"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8</w:t>
            </w:r>
          </w:p>
        </w:tc>
      </w:tr>
      <w:tr w:rsidR="00B01641" w:rsidRPr="00B01641" w14:paraId="247E2A03" w14:textId="77777777" w:rsidTr="00B01641">
        <w:trPr>
          <w:trHeight w:val="139"/>
        </w:trPr>
        <w:tc>
          <w:tcPr>
            <w:tcW w:w="6998" w:type="dxa"/>
          </w:tcPr>
          <w:p w14:paraId="206BF2E4"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Emergency procedures</w:t>
            </w:r>
          </w:p>
        </w:tc>
        <w:tc>
          <w:tcPr>
            <w:tcW w:w="2092" w:type="dxa"/>
          </w:tcPr>
          <w:p w14:paraId="6851C84D"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9</w:t>
            </w:r>
          </w:p>
        </w:tc>
      </w:tr>
      <w:tr w:rsidR="00B01641" w:rsidRPr="00B01641" w14:paraId="33703861" w14:textId="77777777" w:rsidTr="00B01641">
        <w:trPr>
          <w:trHeight w:val="139"/>
        </w:trPr>
        <w:tc>
          <w:tcPr>
            <w:tcW w:w="6998" w:type="dxa"/>
          </w:tcPr>
          <w:p w14:paraId="171E681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Diabetes</w:t>
            </w:r>
          </w:p>
        </w:tc>
        <w:tc>
          <w:tcPr>
            <w:tcW w:w="2092" w:type="dxa"/>
          </w:tcPr>
          <w:p w14:paraId="048D1521"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9</w:t>
            </w:r>
          </w:p>
        </w:tc>
      </w:tr>
      <w:tr w:rsidR="00B01641" w:rsidRPr="00B01641" w14:paraId="4A75ADE1" w14:textId="77777777" w:rsidTr="00B01641">
        <w:trPr>
          <w:trHeight w:val="139"/>
        </w:trPr>
        <w:tc>
          <w:tcPr>
            <w:tcW w:w="6998" w:type="dxa"/>
          </w:tcPr>
          <w:p w14:paraId="732FAD36"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Asthma</w:t>
            </w:r>
          </w:p>
        </w:tc>
        <w:tc>
          <w:tcPr>
            <w:tcW w:w="2092" w:type="dxa"/>
          </w:tcPr>
          <w:p w14:paraId="0714F7D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9</w:t>
            </w:r>
          </w:p>
        </w:tc>
      </w:tr>
      <w:tr w:rsidR="00B01641" w:rsidRPr="00B01641" w14:paraId="7AECCD07" w14:textId="77777777" w:rsidTr="00B01641">
        <w:trPr>
          <w:trHeight w:val="139"/>
        </w:trPr>
        <w:tc>
          <w:tcPr>
            <w:tcW w:w="6998" w:type="dxa"/>
          </w:tcPr>
          <w:p w14:paraId="1F9C6D5A"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Infectious diseases</w:t>
            </w:r>
          </w:p>
        </w:tc>
        <w:tc>
          <w:tcPr>
            <w:tcW w:w="2092" w:type="dxa"/>
          </w:tcPr>
          <w:p w14:paraId="4F1BDCA7"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10</w:t>
            </w:r>
          </w:p>
        </w:tc>
      </w:tr>
      <w:tr w:rsidR="00B01641" w:rsidRPr="00B01641" w14:paraId="7AD1DB6D" w14:textId="77777777" w:rsidTr="00B01641">
        <w:trPr>
          <w:trHeight w:val="139"/>
        </w:trPr>
        <w:tc>
          <w:tcPr>
            <w:tcW w:w="6998" w:type="dxa"/>
          </w:tcPr>
          <w:p w14:paraId="698287F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Allergies</w:t>
            </w:r>
          </w:p>
        </w:tc>
        <w:tc>
          <w:tcPr>
            <w:tcW w:w="2092" w:type="dxa"/>
          </w:tcPr>
          <w:p w14:paraId="4FA7FE41"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10</w:t>
            </w:r>
          </w:p>
        </w:tc>
      </w:tr>
      <w:tr w:rsidR="00B01641" w:rsidRPr="00B01641" w14:paraId="4EDB9943" w14:textId="77777777" w:rsidTr="00B01641">
        <w:trPr>
          <w:trHeight w:val="139"/>
        </w:trPr>
        <w:tc>
          <w:tcPr>
            <w:tcW w:w="6998" w:type="dxa"/>
          </w:tcPr>
          <w:p w14:paraId="5FDBE04D"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HIV/Aids</w:t>
            </w:r>
          </w:p>
        </w:tc>
        <w:tc>
          <w:tcPr>
            <w:tcW w:w="2092" w:type="dxa"/>
          </w:tcPr>
          <w:p w14:paraId="1138E5FB"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11</w:t>
            </w:r>
          </w:p>
        </w:tc>
      </w:tr>
      <w:tr w:rsidR="00B01641" w:rsidRPr="00B01641" w14:paraId="36F47BC6" w14:textId="77777777" w:rsidTr="00B01641">
        <w:trPr>
          <w:trHeight w:val="139"/>
        </w:trPr>
        <w:tc>
          <w:tcPr>
            <w:tcW w:w="6998" w:type="dxa"/>
          </w:tcPr>
          <w:p w14:paraId="59937954"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Headlice</w:t>
            </w:r>
          </w:p>
        </w:tc>
        <w:tc>
          <w:tcPr>
            <w:tcW w:w="2092" w:type="dxa"/>
          </w:tcPr>
          <w:p w14:paraId="09A26B21"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11</w:t>
            </w:r>
          </w:p>
        </w:tc>
      </w:tr>
      <w:tr w:rsidR="00B01641" w:rsidRPr="00B01641" w14:paraId="33F17268" w14:textId="77777777" w:rsidTr="00B01641">
        <w:trPr>
          <w:trHeight w:val="139"/>
        </w:trPr>
        <w:tc>
          <w:tcPr>
            <w:tcW w:w="6998" w:type="dxa"/>
          </w:tcPr>
          <w:p w14:paraId="5C3D29E7"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Intimate care</w:t>
            </w:r>
          </w:p>
        </w:tc>
        <w:tc>
          <w:tcPr>
            <w:tcW w:w="2092" w:type="dxa"/>
          </w:tcPr>
          <w:p w14:paraId="317D6DF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11/12</w:t>
            </w:r>
          </w:p>
        </w:tc>
      </w:tr>
      <w:tr w:rsidR="00B01641" w:rsidRPr="00B01641" w14:paraId="15C095F4" w14:textId="77777777" w:rsidTr="00B01641">
        <w:trPr>
          <w:trHeight w:val="139"/>
        </w:trPr>
        <w:tc>
          <w:tcPr>
            <w:tcW w:w="6998" w:type="dxa"/>
          </w:tcPr>
          <w:p w14:paraId="50BEBE0C"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Unacceptable practice</w:t>
            </w:r>
          </w:p>
        </w:tc>
        <w:tc>
          <w:tcPr>
            <w:tcW w:w="2092" w:type="dxa"/>
          </w:tcPr>
          <w:p w14:paraId="408DAA07"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13</w:t>
            </w:r>
          </w:p>
        </w:tc>
      </w:tr>
      <w:tr w:rsidR="00B01641" w:rsidRPr="00B01641" w14:paraId="7BEE03A1" w14:textId="77777777" w:rsidTr="00B01641">
        <w:trPr>
          <w:trHeight w:val="139"/>
        </w:trPr>
        <w:tc>
          <w:tcPr>
            <w:tcW w:w="6998" w:type="dxa"/>
          </w:tcPr>
          <w:p w14:paraId="18456917"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Liability and Indemnity</w:t>
            </w:r>
          </w:p>
        </w:tc>
        <w:tc>
          <w:tcPr>
            <w:tcW w:w="2092" w:type="dxa"/>
          </w:tcPr>
          <w:p w14:paraId="39DD5AB7"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14</w:t>
            </w:r>
          </w:p>
        </w:tc>
      </w:tr>
      <w:tr w:rsidR="00B01641" w:rsidRPr="00B01641" w14:paraId="216F53C4" w14:textId="77777777" w:rsidTr="00B01641">
        <w:trPr>
          <w:trHeight w:val="139"/>
        </w:trPr>
        <w:tc>
          <w:tcPr>
            <w:tcW w:w="6998" w:type="dxa"/>
          </w:tcPr>
          <w:p w14:paraId="750E3FE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Training</w:t>
            </w:r>
          </w:p>
        </w:tc>
        <w:tc>
          <w:tcPr>
            <w:tcW w:w="2092" w:type="dxa"/>
          </w:tcPr>
          <w:p w14:paraId="3EB784D2"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14</w:t>
            </w:r>
          </w:p>
        </w:tc>
      </w:tr>
      <w:tr w:rsidR="00B01641" w:rsidRPr="00B01641" w14:paraId="1D976727" w14:textId="77777777" w:rsidTr="00B01641">
        <w:trPr>
          <w:trHeight w:val="139"/>
        </w:trPr>
        <w:tc>
          <w:tcPr>
            <w:tcW w:w="6998" w:type="dxa"/>
          </w:tcPr>
          <w:p w14:paraId="46ED5A1F"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Complaints</w:t>
            </w:r>
          </w:p>
        </w:tc>
        <w:tc>
          <w:tcPr>
            <w:tcW w:w="2092" w:type="dxa"/>
          </w:tcPr>
          <w:p w14:paraId="1AA741E3"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14</w:t>
            </w:r>
          </w:p>
        </w:tc>
      </w:tr>
      <w:tr w:rsidR="00B01641" w:rsidRPr="00B01641" w14:paraId="14914D95" w14:textId="77777777" w:rsidTr="00B01641">
        <w:trPr>
          <w:trHeight w:val="139"/>
        </w:trPr>
        <w:tc>
          <w:tcPr>
            <w:tcW w:w="6998" w:type="dxa"/>
          </w:tcPr>
          <w:p w14:paraId="545CF3CC"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Monitoring, evaluation, and review</w:t>
            </w:r>
          </w:p>
        </w:tc>
        <w:tc>
          <w:tcPr>
            <w:tcW w:w="2092" w:type="dxa"/>
          </w:tcPr>
          <w:p w14:paraId="0D01AE88"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w:t>
            </w:r>
            <w:r w:rsidR="000E13F8">
              <w:rPr>
                <w:rFonts w:asciiTheme="minorHAnsi" w:hAnsiTheme="minorHAnsi" w:cstheme="minorHAnsi"/>
              </w:rPr>
              <w:t>4</w:t>
            </w:r>
          </w:p>
        </w:tc>
      </w:tr>
      <w:tr w:rsidR="00B01641" w:rsidRPr="00B01641" w14:paraId="06858951" w14:textId="77777777" w:rsidTr="00B01641">
        <w:trPr>
          <w:trHeight w:val="139"/>
        </w:trPr>
        <w:tc>
          <w:tcPr>
            <w:tcW w:w="6998" w:type="dxa"/>
          </w:tcPr>
          <w:p w14:paraId="255A0D1F"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Links to other policies</w:t>
            </w:r>
          </w:p>
        </w:tc>
        <w:tc>
          <w:tcPr>
            <w:tcW w:w="2092" w:type="dxa"/>
          </w:tcPr>
          <w:p w14:paraId="0AB61663"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w:t>
            </w:r>
            <w:r w:rsidR="000E13F8">
              <w:rPr>
                <w:rFonts w:asciiTheme="minorHAnsi" w:hAnsiTheme="minorHAnsi" w:cstheme="minorHAnsi"/>
              </w:rPr>
              <w:t>4</w:t>
            </w:r>
          </w:p>
        </w:tc>
      </w:tr>
      <w:tr w:rsidR="00B01641" w:rsidRPr="00B01641" w14:paraId="092FFDE1" w14:textId="77777777" w:rsidTr="00B01641">
        <w:trPr>
          <w:trHeight w:val="139"/>
        </w:trPr>
        <w:tc>
          <w:tcPr>
            <w:tcW w:w="6998" w:type="dxa"/>
          </w:tcPr>
          <w:p w14:paraId="4BF1A87D"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 xml:space="preserve">Appendix 1 - </w:t>
            </w:r>
            <w:r w:rsidRPr="00B01641">
              <w:rPr>
                <w:rFonts w:asciiTheme="minorHAnsi" w:hAnsiTheme="minorHAnsi" w:cstheme="minorHAnsi"/>
                <w:b/>
                <w:bCs/>
              </w:rPr>
              <w:t>Being notified a child has a medical condition</w:t>
            </w:r>
          </w:p>
        </w:tc>
        <w:tc>
          <w:tcPr>
            <w:tcW w:w="2092" w:type="dxa"/>
          </w:tcPr>
          <w:p w14:paraId="10D9A8D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w:t>
            </w:r>
            <w:r w:rsidR="000E13F8">
              <w:rPr>
                <w:rFonts w:asciiTheme="minorHAnsi" w:hAnsiTheme="minorHAnsi" w:cstheme="minorHAnsi"/>
              </w:rPr>
              <w:t>5</w:t>
            </w:r>
          </w:p>
        </w:tc>
      </w:tr>
      <w:tr w:rsidR="00B01641" w:rsidRPr="00B01641" w14:paraId="3BA4D625" w14:textId="77777777" w:rsidTr="00B01641">
        <w:trPr>
          <w:trHeight w:val="139"/>
        </w:trPr>
        <w:tc>
          <w:tcPr>
            <w:tcW w:w="6998" w:type="dxa"/>
          </w:tcPr>
          <w:p w14:paraId="112B612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 xml:space="preserve">Appendix 2 - </w:t>
            </w:r>
            <w:r w:rsidRPr="00B01641">
              <w:rPr>
                <w:rFonts w:asciiTheme="minorHAnsi" w:hAnsiTheme="minorHAnsi" w:cstheme="minorHAnsi"/>
                <w:b/>
                <w:bCs/>
              </w:rPr>
              <w:t>Healthcare Plan for pupils with medical needs</w:t>
            </w:r>
          </w:p>
        </w:tc>
        <w:tc>
          <w:tcPr>
            <w:tcW w:w="2092" w:type="dxa"/>
          </w:tcPr>
          <w:p w14:paraId="483BDD47"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1</w:t>
            </w:r>
            <w:r w:rsidR="000E13F8">
              <w:rPr>
                <w:rFonts w:asciiTheme="minorHAnsi" w:hAnsiTheme="minorHAnsi" w:cstheme="minorHAnsi"/>
              </w:rPr>
              <w:t>6</w:t>
            </w:r>
          </w:p>
        </w:tc>
      </w:tr>
      <w:tr w:rsidR="00B01641" w:rsidRPr="00B01641" w14:paraId="35CE86BD" w14:textId="77777777" w:rsidTr="00B01641">
        <w:trPr>
          <w:trHeight w:val="139"/>
        </w:trPr>
        <w:tc>
          <w:tcPr>
            <w:tcW w:w="6998" w:type="dxa"/>
          </w:tcPr>
          <w:p w14:paraId="3DB80BC1"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 xml:space="preserve">Appendix 3 - </w:t>
            </w:r>
            <w:r w:rsidRPr="00B01641">
              <w:rPr>
                <w:rFonts w:asciiTheme="minorHAnsi" w:hAnsiTheme="minorHAnsi" w:cstheme="minorHAnsi"/>
                <w:b/>
                <w:bCs/>
              </w:rPr>
              <w:t>Model letter</w:t>
            </w:r>
          </w:p>
        </w:tc>
        <w:tc>
          <w:tcPr>
            <w:tcW w:w="2092" w:type="dxa"/>
          </w:tcPr>
          <w:p w14:paraId="58A7BB6F"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 xml:space="preserve">Page </w:t>
            </w:r>
            <w:r w:rsidR="000E13F8">
              <w:rPr>
                <w:rFonts w:asciiTheme="minorHAnsi" w:hAnsiTheme="minorHAnsi" w:cstheme="minorHAnsi"/>
              </w:rPr>
              <w:t>19</w:t>
            </w:r>
          </w:p>
        </w:tc>
      </w:tr>
      <w:tr w:rsidR="00B01641" w:rsidRPr="00B01641" w14:paraId="303F6E0A" w14:textId="77777777" w:rsidTr="00B01641">
        <w:trPr>
          <w:trHeight w:val="139"/>
        </w:trPr>
        <w:tc>
          <w:tcPr>
            <w:tcW w:w="6998" w:type="dxa"/>
          </w:tcPr>
          <w:p w14:paraId="4F13CC56"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 xml:space="preserve">Appendix 4 - </w:t>
            </w:r>
            <w:r w:rsidRPr="00B01641">
              <w:rPr>
                <w:rFonts w:asciiTheme="minorHAnsi" w:hAnsiTheme="minorHAnsi" w:cstheme="minorHAnsi"/>
                <w:b/>
                <w:bCs/>
              </w:rPr>
              <w:t>Request for Academy to Administer Medication</w:t>
            </w:r>
          </w:p>
        </w:tc>
        <w:tc>
          <w:tcPr>
            <w:tcW w:w="2092" w:type="dxa"/>
          </w:tcPr>
          <w:p w14:paraId="4592EA9D"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2</w:t>
            </w:r>
            <w:r w:rsidR="000E13F8">
              <w:rPr>
                <w:rFonts w:asciiTheme="minorHAnsi" w:hAnsiTheme="minorHAnsi" w:cstheme="minorHAnsi"/>
              </w:rPr>
              <w:t>0</w:t>
            </w:r>
          </w:p>
        </w:tc>
      </w:tr>
      <w:tr w:rsidR="00B01641" w:rsidRPr="00B01641" w14:paraId="36B3D830" w14:textId="77777777" w:rsidTr="00B01641">
        <w:trPr>
          <w:trHeight w:val="139"/>
        </w:trPr>
        <w:tc>
          <w:tcPr>
            <w:tcW w:w="6998" w:type="dxa"/>
          </w:tcPr>
          <w:p w14:paraId="0C6D49C8"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 xml:space="preserve">Appendix 5 - </w:t>
            </w:r>
            <w:r w:rsidRPr="00B01641">
              <w:rPr>
                <w:rFonts w:asciiTheme="minorHAnsi" w:hAnsiTheme="minorHAnsi" w:cstheme="minorHAnsi"/>
                <w:b/>
                <w:bCs/>
              </w:rPr>
              <w:t>Academy Drug File Sample</w:t>
            </w:r>
          </w:p>
        </w:tc>
        <w:tc>
          <w:tcPr>
            <w:tcW w:w="2092" w:type="dxa"/>
          </w:tcPr>
          <w:p w14:paraId="57B43075"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2</w:t>
            </w:r>
            <w:r w:rsidR="000E13F8">
              <w:rPr>
                <w:rFonts w:asciiTheme="minorHAnsi" w:hAnsiTheme="minorHAnsi" w:cstheme="minorHAnsi"/>
              </w:rPr>
              <w:t>1</w:t>
            </w:r>
          </w:p>
        </w:tc>
      </w:tr>
      <w:tr w:rsidR="00B01641" w:rsidRPr="00B01641" w14:paraId="63CD8722" w14:textId="77777777" w:rsidTr="00B01641">
        <w:trPr>
          <w:trHeight w:val="139"/>
        </w:trPr>
        <w:tc>
          <w:tcPr>
            <w:tcW w:w="6998" w:type="dxa"/>
          </w:tcPr>
          <w:p w14:paraId="2C79818E"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 xml:space="preserve">Appendix 6 - </w:t>
            </w:r>
            <w:r w:rsidRPr="00B01641">
              <w:rPr>
                <w:rFonts w:asciiTheme="minorHAnsi" w:hAnsiTheme="minorHAnsi" w:cstheme="minorHAnsi"/>
                <w:b/>
                <w:bCs/>
              </w:rPr>
              <w:t>Sample medication log</w:t>
            </w:r>
          </w:p>
        </w:tc>
        <w:tc>
          <w:tcPr>
            <w:tcW w:w="2092" w:type="dxa"/>
          </w:tcPr>
          <w:p w14:paraId="4C6BEF70"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2</w:t>
            </w:r>
            <w:r w:rsidR="000E13F8">
              <w:rPr>
                <w:rFonts w:asciiTheme="minorHAnsi" w:hAnsiTheme="minorHAnsi" w:cstheme="minorHAnsi"/>
              </w:rPr>
              <w:t>2/3</w:t>
            </w:r>
          </w:p>
        </w:tc>
      </w:tr>
      <w:tr w:rsidR="00B01641" w:rsidRPr="00B01641" w14:paraId="06549EE4" w14:textId="77777777" w:rsidTr="00B01641">
        <w:trPr>
          <w:trHeight w:val="241"/>
        </w:trPr>
        <w:tc>
          <w:tcPr>
            <w:tcW w:w="6998" w:type="dxa"/>
          </w:tcPr>
          <w:p w14:paraId="5EC60F52"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 xml:space="preserve">Appendix 7 - </w:t>
            </w:r>
            <w:r w:rsidRPr="00B01641">
              <w:rPr>
                <w:rFonts w:asciiTheme="minorHAnsi" w:hAnsiTheme="minorHAnsi" w:cstheme="minorHAnsi"/>
                <w:b/>
                <w:bCs/>
              </w:rPr>
              <w:t>Staff Training Record – Administration of Medication</w:t>
            </w:r>
          </w:p>
        </w:tc>
        <w:tc>
          <w:tcPr>
            <w:tcW w:w="2092" w:type="dxa"/>
          </w:tcPr>
          <w:p w14:paraId="6F46B32C" w14:textId="77777777" w:rsidR="00B01641" w:rsidRPr="00B01641" w:rsidRDefault="00B01641" w:rsidP="009428D8">
            <w:pPr>
              <w:rPr>
                <w:rFonts w:asciiTheme="minorHAnsi" w:hAnsiTheme="minorHAnsi" w:cstheme="minorHAnsi"/>
              </w:rPr>
            </w:pPr>
            <w:r w:rsidRPr="00B01641">
              <w:rPr>
                <w:rFonts w:asciiTheme="minorHAnsi" w:hAnsiTheme="minorHAnsi" w:cstheme="minorHAnsi"/>
              </w:rPr>
              <w:t>Page 2</w:t>
            </w:r>
            <w:r w:rsidR="000E13F8">
              <w:rPr>
                <w:rFonts w:asciiTheme="minorHAnsi" w:hAnsiTheme="minorHAnsi" w:cstheme="minorHAnsi"/>
              </w:rPr>
              <w:t>3</w:t>
            </w:r>
          </w:p>
        </w:tc>
      </w:tr>
    </w:tbl>
    <w:p w14:paraId="776046B3" w14:textId="77777777" w:rsidR="00386C4B" w:rsidRDefault="00386C4B" w:rsidP="007F6AEA">
      <w:pPr>
        <w:spacing w:after="0" w:line="240" w:lineRule="auto"/>
        <w:rPr>
          <w:i/>
        </w:rPr>
      </w:pPr>
    </w:p>
    <w:p w14:paraId="438531DF" w14:textId="77777777" w:rsidR="00386C4B" w:rsidRDefault="00C32404" w:rsidP="007F6AEA">
      <w:pPr>
        <w:spacing w:after="0" w:line="240" w:lineRule="auto"/>
        <w:rPr>
          <w:i/>
        </w:rPr>
      </w:pPr>
      <w:r>
        <w:rPr>
          <w:noProof/>
        </w:rPr>
        <mc:AlternateContent>
          <mc:Choice Requires="wps">
            <w:drawing>
              <wp:anchor distT="4294967294" distB="4294967294" distL="114300" distR="114300" simplePos="0" relativeHeight="251659264" behindDoc="0" locked="0" layoutInCell="1" allowOverlap="1" wp14:anchorId="5452DBA6" wp14:editId="75FCF2AC">
                <wp:simplePos x="0" y="0"/>
                <wp:positionH relativeFrom="column">
                  <wp:posOffset>0</wp:posOffset>
                </wp:positionH>
                <wp:positionV relativeFrom="paragraph">
                  <wp:posOffset>-1</wp:posOffset>
                </wp:positionV>
                <wp:extent cx="6158865"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E45B5E"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7D700C4" w14:textId="77777777" w:rsidR="007F6AEA" w:rsidRPr="00386C4B" w:rsidRDefault="00C32404" w:rsidP="007F6AEA">
      <w:pPr>
        <w:spacing w:after="0" w:line="240" w:lineRule="auto"/>
        <w:rPr>
          <w:b/>
          <w:sz w:val="26"/>
          <w:szCs w:val="26"/>
        </w:rPr>
      </w:pPr>
      <w:r w:rsidRPr="00386C4B">
        <w:rPr>
          <w:i/>
          <w:sz w:val="26"/>
          <w:szCs w:val="26"/>
        </w:rPr>
        <w:t xml:space="preserve"> </w:t>
      </w:r>
      <w:r w:rsidR="007F6AEA" w:rsidRPr="00386C4B">
        <w:rPr>
          <w:b/>
          <w:sz w:val="26"/>
          <w:szCs w:val="26"/>
        </w:rPr>
        <w:t>Introduction</w:t>
      </w:r>
    </w:p>
    <w:p w14:paraId="3E45475B" w14:textId="77777777" w:rsidR="007F6AEA" w:rsidRPr="00386C4B" w:rsidRDefault="007F6AEA" w:rsidP="007F6AEA">
      <w:pPr>
        <w:spacing w:after="0" w:line="240" w:lineRule="auto"/>
        <w:rPr>
          <w:sz w:val="20"/>
          <w:szCs w:val="20"/>
        </w:rPr>
      </w:pPr>
    </w:p>
    <w:p w14:paraId="02CF33F9" w14:textId="77777777" w:rsidR="00E21671" w:rsidRPr="00E21671" w:rsidRDefault="00E21671" w:rsidP="00E21671">
      <w:pPr>
        <w:spacing w:after="0" w:line="240" w:lineRule="auto"/>
      </w:pPr>
      <w:r w:rsidRPr="00E21671">
        <w:t xml:space="preserve">The L.E.A.D. Academy Trust requires this policy to be implemented by all its member academies.  </w:t>
      </w:r>
    </w:p>
    <w:p w14:paraId="620976A0" w14:textId="77777777" w:rsidR="00E21671" w:rsidRPr="00E21671" w:rsidRDefault="00E21671" w:rsidP="00E21671">
      <w:pPr>
        <w:autoSpaceDE w:val="0"/>
        <w:autoSpaceDN w:val="0"/>
        <w:adjustRightInd w:val="0"/>
        <w:spacing w:after="0" w:line="240" w:lineRule="auto"/>
        <w:rPr>
          <w:rFonts w:cs="Calibri"/>
          <w:color w:val="000000"/>
        </w:rPr>
      </w:pPr>
    </w:p>
    <w:p w14:paraId="2018C78C" w14:textId="77777777" w:rsidR="00E21671" w:rsidRPr="00E21671" w:rsidRDefault="00E21671" w:rsidP="00E21671">
      <w:pPr>
        <w:autoSpaceDE w:val="0"/>
        <w:autoSpaceDN w:val="0"/>
        <w:adjustRightInd w:val="0"/>
        <w:spacing w:after="0" w:line="240" w:lineRule="auto"/>
        <w:rPr>
          <w:rFonts w:cs="Calibri"/>
          <w:color w:val="000000"/>
        </w:rPr>
      </w:pPr>
      <w:r w:rsidRPr="00E21671">
        <w:rPr>
          <w:rFonts w:cs="Calibri"/>
          <w:color w:val="000000"/>
        </w:rPr>
        <w:t xml:space="preserve">Academies have a responsibility to make sure that safety measures cover the needs of all pupils at the academy. This may mean making special arrangements for particular pupils who may be more at risk than their classmates. Individual procedures may be required. The academy is responsible for making sure that relevant staff know about and are, if necessary, trained to provide any additional support these pupils may need. </w:t>
      </w:r>
    </w:p>
    <w:p w14:paraId="71AC1428" w14:textId="77777777" w:rsidR="00E21671" w:rsidRPr="00E21671" w:rsidRDefault="00E21671" w:rsidP="00E21671">
      <w:pPr>
        <w:autoSpaceDE w:val="0"/>
        <w:autoSpaceDN w:val="0"/>
        <w:adjustRightInd w:val="0"/>
        <w:spacing w:after="0" w:line="240" w:lineRule="auto"/>
        <w:rPr>
          <w:rFonts w:cs="Calibri"/>
          <w:color w:val="000000"/>
        </w:rPr>
      </w:pPr>
    </w:p>
    <w:p w14:paraId="718E3B9D" w14:textId="77777777" w:rsidR="00E21671" w:rsidRPr="00E21671" w:rsidRDefault="00E21671" w:rsidP="00E21671">
      <w:pPr>
        <w:autoSpaceDE w:val="0"/>
        <w:autoSpaceDN w:val="0"/>
        <w:adjustRightInd w:val="0"/>
        <w:spacing w:after="0" w:line="240" w:lineRule="auto"/>
        <w:rPr>
          <w:rFonts w:cs="Calibri"/>
          <w:bCs/>
          <w:color w:val="000000"/>
        </w:rPr>
      </w:pPr>
      <w:r w:rsidRPr="00E21671">
        <w:rPr>
          <w:rFonts w:cs="Calibri"/>
          <w:bCs/>
          <w:color w:val="000000"/>
        </w:rPr>
        <w:t xml:space="preserve">Pupils with special medical needs have the same right of admission to the academy as other children and cannot be refused admission or excluded from the academy on medical grounds alone. </w:t>
      </w:r>
    </w:p>
    <w:p w14:paraId="7891E440" w14:textId="77777777" w:rsidR="00E21671" w:rsidRPr="00E21671" w:rsidRDefault="00E21671" w:rsidP="00E21671">
      <w:pPr>
        <w:autoSpaceDE w:val="0"/>
        <w:autoSpaceDN w:val="0"/>
        <w:adjustRightInd w:val="0"/>
        <w:spacing w:after="0" w:line="240" w:lineRule="auto"/>
        <w:rPr>
          <w:rFonts w:cs="Calibri"/>
          <w:bCs/>
          <w:color w:val="000000"/>
        </w:rPr>
      </w:pPr>
    </w:p>
    <w:p w14:paraId="0FEE72F3" w14:textId="77777777" w:rsidR="00E21671" w:rsidRPr="00E21671" w:rsidRDefault="00E21671" w:rsidP="00E21671">
      <w:pPr>
        <w:autoSpaceDE w:val="0"/>
        <w:autoSpaceDN w:val="0"/>
        <w:adjustRightInd w:val="0"/>
        <w:spacing w:after="0" w:line="240" w:lineRule="auto"/>
        <w:rPr>
          <w:rFonts w:cs="Calibri"/>
          <w:color w:val="000000"/>
        </w:rPr>
      </w:pPr>
      <w:r w:rsidRPr="00E21671">
        <w:rPr>
          <w:rFonts w:cs="Calibri"/>
          <w:color w:val="000000"/>
        </w:rPr>
        <w:t xml:space="preserve">Teachers and other academy staff in charge of pupils have a common law duty to act </w:t>
      </w:r>
      <w:r w:rsidRPr="00E21671">
        <w:rPr>
          <w:rFonts w:cs="Calibri"/>
          <w:i/>
          <w:color w:val="000000"/>
        </w:rPr>
        <w:t>in loco parentis</w:t>
      </w:r>
      <w:r w:rsidRPr="00E21671">
        <w:rPr>
          <w:rFonts w:cs="Calibri"/>
          <w:color w:val="000000"/>
        </w:rPr>
        <w:t xml:space="preserve"> and may need to take swift action in an emergency. This duty also extends to teachers leading activities taking place off the academy site. This could extend to a need to administer medicine. </w:t>
      </w:r>
    </w:p>
    <w:p w14:paraId="49BC85F4" w14:textId="77777777" w:rsidR="00E21671" w:rsidRPr="00E21671" w:rsidRDefault="00E21671" w:rsidP="00E21671">
      <w:pPr>
        <w:autoSpaceDE w:val="0"/>
        <w:autoSpaceDN w:val="0"/>
        <w:adjustRightInd w:val="0"/>
        <w:spacing w:after="0" w:line="240" w:lineRule="auto"/>
        <w:rPr>
          <w:rFonts w:cs="Calibri"/>
          <w:color w:val="000000"/>
        </w:rPr>
      </w:pPr>
    </w:p>
    <w:p w14:paraId="606BCBE3" w14:textId="77777777" w:rsidR="00E21671" w:rsidRPr="00E21671" w:rsidRDefault="00E21671" w:rsidP="00E21671">
      <w:pPr>
        <w:autoSpaceDE w:val="0"/>
        <w:autoSpaceDN w:val="0"/>
        <w:adjustRightInd w:val="0"/>
        <w:spacing w:after="0" w:line="240" w:lineRule="auto"/>
        <w:rPr>
          <w:rFonts w:cs="Calibri"/>
          <w:color w:val="000000"/>
        </w:rPr>
      </w:pPr>
      <w:r w:rsidRPr="00E21671">
        <w:rPr>
          <w:rFonts w:cs="Calibri"/>
          <w:color w:val="000000"/>
        </w:rPr>
        <w:lastRenderedPageBreak/>
        <w:t xml:space="preserve">The prime responsibility for a child's health lies with the parent/carer who is responsible for the child's medication and should supply the academy with information. The academy takes advice and guidance from the local authority, Department for Education and health services as appropriate. </w:t>
      </w:r>
    </w:p>
    <w:p w14:paraId="2279B309" w14:textId="77777777" w:rsidR="00E21671" w:rsidRPr="00E21671" w:rsidRDefault="00E21671" w:rsidP="00E21671">
      <w:pPr>
        <w:spacing w:after="0" w:line="240" w:lineRule="auto"/>
        <w:rPr>
          <w:b/>
        </w:rPr>
      </w:pPr>
    </w:p>
    <w:p w14:paraId="31D62581" w14:textId="77777777" w:rsidR="00E21671" w:rsidRPr="00E21671" w:rsidRDefault="00E21671" w:rsidP="00E21671">
      <w:pPr>
        <w:spacing w:after="0" w:line="240" w:lineRule="auto"/>
      </w:pPr>
      <w:r w:rsidRPr="00E21671">
        <w:t>The L.E.A.D. Academy Trust defines the policy expectation, but the responsibility for implementation of the policy rests with the Headteacher of each academy.</w:t>
      </w:r>
    </w:p>
    <w:p w14:paraId="7F699968" w14:textId="77777777" w:rsidR="007F6AEA" w:rsidRPr="00386C4B" w:rsidRDefault="007F6AEA" w:rsidP="007F6AEA">
      <w:pPr>
        <w:autoSpaceDE w:val="0"/>
        <w:autoSpaceDN w:val="0"/>
        <w:adjustRightInd w:val="0"/>
        <w:spacing w:after="0" w:line="240" w:lineRule="auto"/>
        <w:rPr>
          <w:rFonts w:cs="Calibri"/>
          <w:color w:val="000000"/>
          <w:sz w:val="20"/>
          <w:szCs w:val="20"/>
        </w:rPr>
      </w:pPr>
    </w:p>
    <w:p w14:paraId="112F18EE" w14:textId="77777777" w:rsidR="00C32404" w:rsidRPr="00B2675B" w:rsidRDefault="00C32404" w:rsidP="00C32404">
      <w:pPr>
        <w:pStyle w:val="Heading1"/>
        <w:rPr>
          <w:rFonts w:asciiTheme="minorHAnsi" w:hAnsiTheme="minorHAnsi" w:cstheme="minorHAnsi"/>
          <w:b/>
          <w:bCs/>
          <w:color w:val="auto"/>
          <w:sz w:val="26"/>
          <w:szCs w:val="26"/>
        </w:rPr>
      </w:pPr>
      <w:bookmarkStart w:id="0" w:name="_Toc494124436"/>
      <w:bookmarkStart w:id="1" w:name="_Toc107843965"/>
      <w:r w:rsidRPr="00B2675B">
        <w:rPr>
          <w:rFonts w:asciiTheme="minorHAnsi" w:hAnsiTheme="minorHAnsi" w:cstheme="minorHAnsi"/>
          <w:b/>
          <w:bCs/>
          <w:color w:val="auto"/>
          <w:sz w:val="26"/>
          <w:szCs w:val="26"/>
        </w:rPr>
        <w:t>Aims</w:t>
      </w:r>
      <w:bookmarkEnd w:id="0"/>
      <w:bookmarkEnd w:id="1"/>
    </w:p>
    <w:p w14:paraId="56DC1689" w14:textId="77777777" w:rsidR="00C32404" w:rsidRPr="00386C4B" w:rsidRDefault="00C32404" w:rsidP="00C32404">
      <w:pPr>
        <w:rPr>
          <w:rFonts w:cstheme="minorHAnsi"/>
        </w:rPr>
      </w:pPr>
      <w:r w:rsidRPr="00386C4B">
        <w:rPr>
          <w:rFonts w:cstheme="minorHAnsi"/>
        </w:rPr>
        <w:t>This policy aims to ensure that:</w:t>
      </w:r>
    </w:p>
    <w:p w14:paraId="545968D3" w14:textId="77777777" w:rsidR="00C32404" w:rsidRPr="00386C4B" w:rsidRDefault="00755F0B" w:rsidP="00C32404">
      <w:pPr>
        <w:pStyle w:val="4Bulletedcopyblue"/>
        <w:numPr>
          <w:ilvl w:val="0"/>
          <w:numId w:val="1"/>
        </w:numPr>
        <w:rPr>
          <w:rFonts w:asciiTheme="minorHAnsi" w:hAnsiTheme="minorHAnsi" w:cstheme="minorHAnsi"/>
          <w:sz w:val="22"/>
          <w:szCs w:val="22"/>
        </w:rPr>
      </w:pPr>
      <w:r>
        <w:rPr>
          <w:rFonts w:asciiTheme="minorHAnsi" w:hAnsiTheme="minorHAnsi" w:cstheme="minorHAnsi"/>
          <w:sz w:val="22"/>
          <w:szCs w:val="22"/>
        </w:rPr>
        <w:t>Pupils</w:t>
      </w:r>
      <w:r w:rsidR="00C32404" w:rsidRPr="00386C4B">
        <w:rPr>
          <w:rFonts w:asciiTheme="minorHAnsi" w:hAnsiTheme="minorHAnsi" w:cstheme="minorHAnsi"/>
          <w:sz w:val="22"/>
          <w:szCs w:val="22"/>
        </w:rPr>
        <w:t xml:space="preserve">, staff and parents understand how our school will support pupils with medical </w:t>
      </w:r>
      <w:r w:rsidRPr="00386C4B">
        <w:rPr>
          <w:rFonts w:asciiTheme="minorHAnsi" w:hAnsiTheme="minorHAnsi" w:cstheme="minorHAnsi"/>
          <w:sz w:val="22"/>
          <w:szCs w:val="22"/>
        </w:rPr>
        <w:t>condition</w:t>
      </w:r>
      <w:r>
        <w:rPr>
          <w:rFonts w:asciiTheme="minorHAnsi" w:hAnsiTheme="minorHAnsi" w:cstheme="minorHAnsi"/>
          <w:sz w:val="22"/>
          <w:szCs w:val="22"/>
        </w:rPr>
        <w:t>s.</w:t>
      </w:r>
    </w:p>
    <w:p w14:paraId="05174571" w14:textId="77777777" w:rsidR="00C32404" w:rsidRPr="00386C4B" w:rsidRDefault="00755F0B" w:rsidP="00C32404">
      <w:pPr>
        <w:pStyle w:val="4Bulletedcopyblue"/>
        <w:numPr>
          <w:ilvl w:val="0"/>
          <w:numId w:val="1"/>
        </w:numPr>
        <w:rPr>
          <w:rFonts w:asciiTheme="minorHAnsi" w:hAnsiTheme="minorHAnsi" w:cstheme="minorHAnsi"/>
          <w:sz w:val="22"/>
          <w:szCs w:val="22"/>
        </w:rPr>
      </w:pPr>
      <w:r>
        <w:rPr>
          <w:rFonts w:asciiTheme="minorHAnsi" w:hAnsiTheme="minorHAnsi" w:cstheme="minorHAnsi"/>
          <w:sz w:val="22"/>
          <w:szCs w:val="22"/>
        </w:rPr>
        <w:t>Pupils</w:t>
      </w:r>
      <w:r w:rsidR="00C32404" w:rsidRPr="00386C4B">
        <w:rPr>
          <w:rFonts w:asciiTheme="minorHAnsi" w:hAnsiTheme="minorHAnsi" w:cstheme="minorHAnsi"/>
          <w:sz w:val="22"/>
          <w:szCs w:val="22"/>
        </w:rPr>
        <w:t xml:space="preserve"> with medical conditions are properly supported to allow them to access the same education as other pupils, including school trips and sporting </w:t>
      </w:r>
      <w:r w:rsidRPr="00386C4B">
        <w:rPr>
          <w:rFonts w:asciiTheme="minorHAnsi" w:hAnsiTheme="minorHAnsi" w:cstheme="minorHAnsi"/>
          <w:sz w:val="22"/>
          <w:szCs w:val="22"/>
        </w:rPr>
        <w:t>activities</w:t>
      </w:r>
      <w:r>
        <w:rPr>
          <w:rFonts w:asciiTheme="minorHAnsi" w:hAnsiTheme="minorHAnsi" w:cstheme="minorHAnsi"/>
          <w:sz w:val="22"/>
          <w:szCs w:val="22"/>
        </w:rPr>
        <w:t>.</w:t>
      </w:r>
    </w:p>
    <w:p w14:paraId="68CFAAE8" w14:textId="77777777" w:rsidR="00C6599E" w:rsidRPr="00386C4B" w:rsidRDefault="00D6759F" w:rsidP="00C32404">
      <w:pPr>
        <w:pStyle w:val="4Bulletedcopyblue"/>
        <w:numPr>
          <w:ilvl w:val="0"/>
          <w:numId w:val="1"/>
        </w:numPr>
        <w:rPr>
          <w:rFonts w:asciiTheme="minorHAnsi" w:hAnsiTheme="minorHAnsi" w:cstheme="minorHAnsi"/>
          <w:sz w:val="22"/>
          <w:szCs w:val="22"/>
        </w:rPr>
      </w:pPr>
      <w:r>
        <w:rPr>
          <w:rFonts w:asciiTheme="minorHAnsi" w:hAnsiTheme="minorHAnsi" w:cstheme="minorHAnsi"/>
          <w:sz w:val="22"/>
          <w:szCs w:val="22"/>
        </w:rPr>
        <w:t>The</w:t>
      </w:r>
      <w:r w:rsidR="00C6599E" w:rsidRPr="00386C4B">
        <w:rPr>
          <w:rFonts w:asciiTheme="minorHAnsi" w:hAnsiTheme="minorHAnsi" w:cstheme="minorHAnsi"/>
          <w:sz w:val="22"/>
          <w:szCs w:val="22"/>
        </w:rPr>
        <w:t xml:space="preserve"> responsibilities </w:t>
      </w:r>
      <w:r w:rsidR="00F649F7" w:rsidRPr="00386C4B">
        <w:rPr>
          <w:rFonts w:asciiTheme="minorHAnsi" w:hAnsiTheme="minorHAnsi" w:cstheme="minorHAnsi"/>
          <w:sz w:val="22"/>
          <w:szCs w:val="22"/>
        </w:rPr>
        <w:t xml:space="preserve">of parents/carers, the Headteacher </w:t>
      </w:r>
      <w:r w:rsidR="0089548C" w:rsidRPr="00386C4B">
        <w:rPr>
          <w:rFonts w:asciiTheme="minorHAnsi" w:hAnsiTheme="minorHAnsi" w:cstheme="minorHAnsi"/>
          <w:sz w:val="22"/>
          <w:szCs w:val="22"/>
        </w:rPr>
        <w:t>and</w:t>
      </w:r>
      <w:r w:rsidR="00F649F7" w:rsidRPr="00386C4B">
        <w:rPr>
          <w:rFonts w:asciiTheme="minorHAnsi" w:hAnsiTheme="minorHAnsi" w:cstheme="minorHAnsi"/>
          <w:sz w:val="22"/>
          <w:szCs w:val="22"/>
        </w:rPr>
        <w:t xml:space="preserve"> staff in </w:t>
      </w:r>
      <w:r w:rsidR="0089548C" w:rsidRPr="00386C4B">
        <w:rPr>
          <w:rFonts w:asciiTheme="minorHAnsi" w:hAnsiTheme="minorHAnsi" w:cstheme="minorHAnsi"/>
          <w:sz w:val="22"/>
          <w:szCs w:val="22"/>
        </w:rPr>
        <w:t>relation</w:t>
      </w:r>
      <w:r w:rsidR="00920E3A" w:rsidRPr="00386C4B">
        <w:rPr>
          <w:rFonts w:asciiTheme="minorHAnsi" w:hAnsiTheme="minorHAnsi" w:cstheme="minorHAnsi"/>
          <w:sz w:val="22"/>
          <w:szCs w:val="22"/>
        </w:rPr>
        <w:t xml:space="preserve"> </w:t>
      </w:r>
      <w:r w:rsidR="0089548C" w:rsidRPr="00386C4B">
        <w:rPr>
          <w:rFonts w:asciiTheme="minorHAnsi" w:hAnsiTheme="minorHAnsi" w:cstheme="minorHAnsi"/>
          <w:sz w:val="22"/>
          <w:szCs w:val="22"/>
        </w:rPr>
        <w:t>to supporting</w:t>
      </w:r>
      <w:r w:rsidR="00920E3A" w:rsidRPr="00386C4B">
        <w:rPr>
          <w:rFonts w:asciiTheme="minorHAnsi" w:hAnsiTheme="minorHAnsi" w:cstheme="minorHAnsi"/>
          <w:sz w:val="22"/>
          <w:szCs w:val="22"/>
        </w:rPr>
        <w:t xml:space="preserve"> medical conditions and </w:t>
      </w:r>
      <w:r w:rsidR="0089548C" w:rsidRPr="00386C4B">
        <w:rPr>
          <w:rFonts w:asciiTheme="minorHAnsi" w:hAnsiTheme="minorHAnsi" w:cstheme="minorHAnsi"/>
          <w:sz w:val="22"/>
          <w:szCs w:val="22"/>
        </w:rPr>
        <w:t>the</w:t>
      </w:r>
      <w:r w:rsidR="00920E3A" w:rsidRPr="00386C4B">
        <w:rPr>
          <w:rFonts w:asciiTheme="minorHAnsi" w:hAnsiTheme="minorHAnsi" w:cstheme="minorHAnsi"/>
          <w:sz w:val="22"/>
          <w:szCs w:val="22"/>
        </w:rPr>
        <w:t xml:space="preserve"> administration of medicines</w:t>
      </w:r>
      <w:r>
        <w:rPr>
          <w:rFonts w:asciiTheme="minorHAnsi" w:hAnsiTheme="minorHAnsi" w:cstheme="minorHAnsi"/>
          <w:sz w:val="22"/>
          <w:szCs w:val="22"/>
        </w:rPr>
        <w:t xml:space="preserve"> are clearly set out</w:t>
      </w:r>
      <w:r w:rsidR="0086723B">
        <w:rPr>
          <w:rFonts w:asciiTheme="minorHAnsi" w:hAnsiTheme="minorHAnsi" w:cstheme="minorHAnsi"/>
          <w:sz w:val="22"/>
          <w:szCs w:val="22"/>
        </w:rPr>
        <w:t>.</w:t>
      </w:r>
    </w:p>
    <w:p w14:paraId="01DC8297" w14:textId="77777777" w:rsidR="00626ADD" w:rsidRPr="00B2675B" w:rsidRDefault="00626ADD" w:rsidP="00B11918">
      <w:pPr>
        <w:pStyle w:val="4Bulletedcopyblue"/>
        <w:rPr>
          <w:sz w:val="26"/>
          <w:szCs w:val="26"/>
        </w:rPr>
      </w:pPr>
    </w:p>
    <w:p w14:paraId="038A9B73" w14:textId="77777777" w:rsidR="009F618F" w:rsidRPr="00B2675B" w:rsidRDefault="0089548C" w:rsidP="009F618F">
      <w:pPr>
        <w:shd w:val="clear" w:color="auto" w:fill="FFFFFF"/>
        <w:spacing w:before="161" w:after="161"/>
        <w:rPr>
          <w:rFonts w:cs="Arial"/>
          <w:b/>
          <w:bCs/>
          <w:sz w:val="26"/>
          <w:szCs w:val="26"/>
        </w:rPr>
      </w:pPr>
      <w:r w:rsidRPr="00B2675B">
        <w:rPr>
          <w:rFonts w:cs="Arial"/>
          <w:b/>
          <w:bCs/>
          <w:sz w:val="26"/>
          <w:szCs w:val="26"/>
        </w:rPr>
        <w:t>Who is responsible for this policy?</w:t>
      </w:r>
    </w:p>
    <w:p w14:paraId="777A2DEB" w14:textId="77777777" w:rsidR="009F618F" w:rsidRPr="009F618F" w:rsidRDefault="009F618F" w:rsidP="009F618F">
      <w:pPr>
        <w:autoSpaceDE w:val="0"/>
        <w:autoSpaceDN w:val="0"/>
        <w:adjustRightInd w:val="0"/>
        <w:spacing w:after="99" w:line="240" w:lineRule="auto"/>
        <w:rPr>
          <w:rFonts w:ascii="Calibri" w:hAnsi="Calibri" w:cs="Calibri"/>
        </w:rPr>
      </w:pPr>
      <w:r w:rsidRPr="009F618F">
        <w:rPr>
          <w:rFonts w:ascii="Calibri" w:hAnsi="Calibri" w:cs="Calibri"/>
        </w:rPr>
        <w:t xml:space="preserve">The Trust has overall responsibility for the effective operation of this policy and for ensuring compliance with the relevant statutory or Trust framework. The Trust has delegated day-to-day responsibility for operating the policy to </w:t>
      </w:r>
      <w:r w:rsidRPr="00B11918">
        <w:rPr>
          <w:rFonts w:ascii="Calibri" w:hAnsi="Calibri" w:cs="Calibri"/>
        </w:rPr>
        <w:t>L.E.A.D. academies</w:t>
      </w:r>
      <w:r w:rsidRPr="009F618F">
        <w:rPr>
          <w:rFonts w:ascii="Calibri" w:hAnsi="Calibri" w:cs="Calibri"/>
        </w:rPr>
        <w:t xml:space="preserve">, the </w:t>
      </w:r>
      <w:r w:rsidRPr="00B11918">
        <w:rPr>
          <w:rFonts w:ascii="Calibri" w:hAnsi="Calibri" w:cs="Calibri"/>
        </w:rPr>
        <w:t>Academy</w:t>
      </w:r>
      <w:r w:rsidRPr="009F618F">
        <w:rPr>
          <w:rFonts w:ascii="Calibri" w:hAnsi="Calibri" w:cs="Calibri"/>
        </w:rPr>
        <w:t xml:space="preserve"> Governing Body and the </w:t>
      </w:r>
      <w:r w:rsidRPr="00B11918">
        <w:rPr>
          <w:rFonts w:ascii="Calibri" w:hAnsi="Calibri" w:cs="Calibri"/>
        </w:rPr>
        <w:t>Headteacher</w:t>
      </w:r>
      <w:r w:rsidRPr="009F618F">
        <w:rPr>
          <w:rFonts w:ascii="Calibri" w:hAnsi="Calibri" w:cs="Calibri"/>
        </w:rPr>
        <w:t xml:space="preserve"> of each Trust school. </w:t>
      </w:r>
    </w:p>
    <w:p w14:paraId="25408879" w14:textId="77777777" w:rsidR="0089548C" w:rsidRPr="00B37800" w:rsidRDefault="009F618F" w:rsidP="00B37800">
      <w:pPr>
        <w:autoSpaceDE w:val="0"/>
        <w:autoSpaceDN w:val="0"/>
        <w:adjustRightInd w:val="0"/>
        <w:spacing w:after="0" w:line="240" w:lineRule="auto"/>
        <w:rPr>
          <w:rFonts w:ascii="Calibri" w:hAnsi="Calibri" w:cs="Calibri"/>
        </w:rPr>
      </w:pPr>
      <w:r w:rsidRPr="009F618F">
        <w:rPr>
          <w:rFonts w:ascii="Calibri" w:hAnsi="Calibri" w:cs="Calibri"/>
        </w:rPr>
        <w:t xml:space="preserve">The Senior Leadership Team at each Trust school has a specific responsibility to ensure the fair application of this policy and all members of staff are responsible for supporting colleagues and ensuring its success. </w:t>
      </w:r>
    </w:p>
    <w:p w14:paraId="37C05B1B" w14:textId="77777777" w:rsidR="00C32404" w:rsidRPr="00B2675B" w:rsidRDefault="00C32404" w:rsidP="00C32404">
      <w:pPr>
        <w:pStyle w:val="Heading1"/>
        <w:rPr>
          <w:rFonts w:asciiTheme="minorHAnsi" w:hAnsiTheme="minorHAnsi" w:cstheme="minorHAnsi"/>
          <w:b/>
          <w:bCs/>
          <w:color w:val="auto"/>
          <w:sz w:val="26"/>
          <w:szCs w:val="26"/>
        </w:rPr>
      </w:pPr>
      <w:bookmarkStart w:id="2" w:name="_Toc494124437"/>
      <w:bookmarkStart w:id="3" w:name="_Toc107843966"/>
      <w:r w:rsidRPr="00B2675B">
        <w:rPr>
          <w:rFonts w:asciiTheme="minorHAnsi" w:hAnsiTheme="minorHAnsi" w:cstheme="minorHAnsi"/>
          <w:b/>
          <w:bCs/>
          <w:color w:val="auto"/>
          <w:sz w:val="26"/>
          <w:szCs w:val="26"/>
        </w:rPr>
        <w:t>Legislation and statutory responsibilities</w:t>
      </w:r>
      <w:bookmarkEnd w:id="2"/>
      <w:bookmarkEnd w:id="3"/>
    </w:p>
    <w:p w14:paraId="6973E9C8" w14:textId="77777777" w:rsidR="00EF06FB" w:rsidRDefault="00EF06FB" w:rsidP="00C32404"/>
    <w:p w14:paraId="1EDC88BB" w14:textId="77777777" w:rsidR="00C32404" w:rsidRDefault="00C32404" w:rsidP="00C32404">
      <w:r w:rsidRPr="000608A3">
        <w:t>This policy</w:t>
      </w:r>
      <w:r>
        <w:t xml:space="preserve"> meets the requirements under </w:t>
      </w:r>
      <w:hyperlink r:id="rId13" w:history="1">
        <w:r w:rsidRPr="00270ED4">
          <w:rPr>
            <w:rStyle w:val="Hyperlink"/>
          </w:rPr>
          <w:t>Section 100 of the Children and Families Act 2014</w:t>
        </w:r>
      </w:hyperlink>
      <w:r>
        <w:t xml:space="preserve">, </w:t>
      </w:r>
      <w:r w:rsidRPr="00270ED4">
        <w:t>which places a duty on governing boards to make arrangements for supporting pupils at their school with medical conditions</w:t>
      </w:r>
      <w:r>
        <w:t>.</w:t>
      </w:r>
    </w:p>
    <w:p w14:paraId="0D763711" w14:textId="77777777" w:rsidR="00C32404" w:rsidRDefault="00C32404" w:rsidP="00C32404">
      <w:pPr>
        <w:rPr>
          <w:rFonts w:cs="Arial"/>
          <w:szCs w:val="20"/>
        </w:rPr>
      </w:pPr>
      <w:r>
        <w:rPr>
          <w:rFonts w:cs="Arial"/>
          <w:szCs w:val="20"/>
        </w:rPr>
        <w:t>It is also</w:t>
      </w:r>
      <w:r w:rsidRPr="000608A3">
        <w:rPr>
          <w:rFonts w:cs="Arial"/>
          <w:szCs w:val="20"/>
        </w:rPr>
        <w:t xml:space="preserve"> based on </w:t>
      </w:r>
      <w:r>
        <w:rPr>
          <w:rFonts w:cs="Arial"/>
          <w:szCs w:val="20"/>
        </w:rPr>
        <w:t xml:space="preserve">the Department for Education (DfE)’s statutory guidance on </w:t>
      </w:r>
      <w:hyperlink r:id="rId14" w:history="1">
        <w:r w:rsidRPr="008A2241">
          <w:rPr>
            <w:rStyle w:val="Hyperlink"/>
            <w:rFonts w:cs="Arial"/>
            <w:szCs w:val="20"/>
          </w:rPr>
          <w:t>supporting pupils with medical conditions at school</w:t>
        </w:r>
      </w:hyperlink>
      <w:r>
        <w:rPr>
          <w:rFonts w:cs="Arial"/>
          <w:szCs w:val="20"/>
        </w:rPr>
        <w:t>.</w:t>
      </w:r>
    </w:p>
    <w:p w14:paraId="0B2B4572" w14:textId="77777777" w:rsidR="00C32404" w:rsidRDefault="00C32404" w:rsidP="00C32404">
      <w:pPr>
        <w:spacing w:after="0"/>
        <w:rPr>
          <w:rFonts w:cs="Arial"/>
          <w:szCs w:val="20"/>
        </w:rPr>
      </w:pPr>
      <w:r w:rsidRPr="00FE7264">
        <w:rPr>
          <w:rFonts w:cs="Arial"/>
          <w:szCs w:val="20"/>
        </w:rPr>
        <w:t xml:space="preserve">This policy </w:t>
      </w:r>
      <w:r>
        <w:rPr>
          <w:rFonts w:cs="Arial"/>
          <w:szCs w:val="20"/>
        </w:rPr>
        <w:t xml:space="preserve">also </w:t>
      </w:r>
      <w:r w:rsidRPr="00FE7264">
        <w:rPr>
          <w:rFonts w:cs="Arial"/>
          <w:szCs w:val="20"/>
        </w:rPr>
        <w:t>complies with our funding agreeme</w:t>
      </w:r>
      <w:r>
        <w:rPr>
          <w:rFonts w:cs="Arial"/>
          <w:szCs w:val="20"/>
        </w:rPr>
        <w:t>nt and articles of association.</w:t>
      </w:r>
    </w:p>
    <w:p w14:paraId="1613D7B8" w14:textId="77777777" w:rsidR="00C32404" w:rsidRPr="00B2675B" w:rsidRDefault="00C32404" w:rsidP="00C32404">
      <w:pPr>
        <w:pStyle w:val="Heading1"/>
        <w:rPr>
          <w:rFonts w:asciiTheme="minorHAnsi" w:hAnsiTheme="minorHAnsi" w:cstheme="minorHAnsi"/>
          <w:b/>
          <w:bCs/>
          <w:color w:val="auto"/>
          <w:sz w:val="26"/>
          <w:szCs w:val="26"/>
        </w:rPr>
      </w:pPr>
      <w:bookmarkStart w:id="4" w:name="_Toc494124438"/>
      <w:bookmarkStart w:id="5" w:name="_Toc107843967"/>
      <w:r w:rsidRPr="00B2675B">
        <w:rPr>
          <w:rFonts w:asciiTheme="minorHAnsi" w:hAnsiTheme="minorHAnsi" w:cstheme="minorHAnsi"/>
          <w:b/>
          <w:bCs/>
          <w:color w:val="auto"/>
          <w:sz w:val="26"/>
          <w:szCs w:val="26"/>
        </w:rPr>
        <w:t>Roles and responsibilities</w:t>
      </w:r>
      <w:bookmarkEnd w:id="4"/>
      <w:bookmarkEnd w:id="5"/>
    </w:p>
    <w:p w14:paraId="12477541" w14:textId="77777777" w:rsidR="000C1086" w:rsidRDefault="000C1086" w:rsidP="000C1086">
      <w:pPr>
        <w:spacing w:after="0" w:line="240" w:lineRule="auto"/>
        <w:rPr>
          <w:b/>
          <w:sz w:val="26"/>
        </w:rPr>
      </w:pPr>
    </w:p>
    <w:p w14:paraId="5A69F60F" w14:textId="77777777" w:rsidR="000C1086" w:rsidRDefault="000C1086" w:rsidP="000C1086">
      <w:pPr>
        <w:spacing w:after="0" w:line="240" w:lineRule="auto"/>
        <w:rPr>
          <w:b/>
          <w:sz w:val="26"/>
        </w:rPr>
      </w:pPr>
      <w:r>
        <w:rPr>
          <w:b/>
          <w:sz w:val="26"/>
        </w:rPr>
        <w:t>Trustees</w:t>
      </w:r>
    </w:p>
    <w:p w14:paraId="2E11872D" w14:textId="77777777" w:rsidR="000C1086" w:rsidRDefault="000C1086" w:rsidP="000C1086">
      <w:pPr>
        <w:spacing w:after="0" w:line="240" w:lineRule="auto"/>
        <w:rPr>
          <w:rFonts w:ascii="Times New Roman" w:eastAsia="Times New Roman" w:hAnsi="Times New Roman"/>
        </w:rPr>
      </w:pPr>
    </w:p>
    <w:p w14:paraId="717B8823" w14:textId="77777777" w:rsidR="000C1086" w:rsidRPr="000C1086" w:rsidRDefault="000C1086" w:rsidP="000C1086">
      <w:pPr>
        <w:spacing w:after="0" w:line="240" w:lineRule="auto"/>
        <w:rPr>
          <w:rFonts w:eastAsia="Times New Roman" w:cstheme="minorHAnsi"/>
        </w:rPr>
      </w:pPr>
      <w:r w:rsidRPr="003101F6">
        <w:rPr>
          <w:rFonts w:eastAsia="Times New Roman" w:cstheme="minorHAnsi"/>
        </w:rPr>
        <w:t xml:space="preserve">Trustees are responsible for monitoring support and legal compliance for pupils with </w:t>
      </w:r>
      <w:r>
        <w:rPr>
          <w:rFonts w:eastAsia="Times New Roman" w:cstheme="minorHAnsi"/>
        </w:rPr>
        <w:t xml:space="preserve"> medical condition</w:t>
      </w:r>
      <w:r w:rsidR="00D6759F">
        <w:rPr>
          <w:rFonts w:eastAsia="Times New Roman" w:cstheme="minorHAnsi"/>
        </w:rPr>
        <w:t>s</w:t>
      </w:r>
      <w:r w:rsidR="000D26F9">
        <w:rPr>
          <w:rFonts w:eastAsia="Times New Roman" w:cstheme="minorHAnsi"/>
        </w:rPr>
        <w:t>.</w:t>
      </w:r>
    </w:p>
    <w:p w14:paraId="2B2288CC" w14:textId="77777777" w:rsidR="00C32404" w:rsidRPr="00B2675B" w:rsidRDefault="00C32404" w:rsidP="00C32404">
      <w:pPr>
        <w:shd w:val="clear" w:color="auto" w:fill="FFFFFF"/>
        <w:spacing w:before="161" w:after="161"/>
        <w:rPr>
          <w:rFonts w:cs="Arial"/>
          <w:b/>
          <w:sz w:val="26"/>
          <w:szCs w:val="26"/>
        </w:rPr>
      </w:pPr>
      <w:r w:rsidRPr="00B2675B">
        <w:rPr>
          <w:rFonts w:cs="Arial"/>
          <w:b/>
          <w:sz w:val="26"/>
          <w:szCs w:val="26"/>
        </w:rPr>
        <w:t xml:space="preserve">The </w:t>
      </w:r>
      <w:r w:rsidR="00EF06FB" w:rsidRPr="00B2675B">
        <w:rPr>
          <w:rFonts w:cs="Arial"/>
          <w:b/>
          <w:sz w:val="26"/>
          <w:szCs w:val="26"/>
        </w:rPr>
        <w:t>role of the Academy Governing Body (AGB)</w:t>
      </w:r>
      <w:r w:rsidR="00EE3CBA" w:rsidRPr="00B2675B">
        <w:rPr>
          <w:rFonts w:cs="Arial"/>
          <w:b/>
          <w:sz w:val="26"/>
          <w:szCs w:val="26"/>
        </w:rPr>
        <w:t xml:space="preserve"> </w:t>
      </w:r>
    </w:p>
    <w:p w14:paraId="66E6CB1B" w14:textId="77777777" w:rsidR="00EE3CBA" w:rsidRPr="009F25F3" w:rsidRDefault="00EE3CBA" w:rsidP="00C32404">
      <w:pPr>
        <w:shd w:val="clear" w:color="auto" w:fill="FFFFFF"/>
        <w:spacing w:before="161" w:after="161"/>
        <w:rPr>
          <w:rFonts w:cs="Arial"/>
          <w:b/>
        </w:rPr>
      </w:pPr>
      <w:r>
        <w:rPr>
          <w:rFonts w:cs="Arial"/>
          <w:b/>
        </w:rPr>
        <w:t>The Governing Body will ensure:</w:t>
      </w:r>
    </w:p>
    <w:p w14:paraId="3F0AB236" w14:textId="77777777" w:rsidR="00EE3CBA" w:rsidRPr="00EE3CBA" w:rsidRDefault="00EE3CBA" w:rsidP="00EE3CBA">
      <w:pPr>
        <w:autoSpaceDE w:val="0"/>
        <w:autoSpaceDN w:val="0"/>
        <w:adjustRightInd w:val="0"/>
        <w:spacing w:after="0" w:line="240" w:lineRule="auto"/>
        <w:rPr>
          <w:rFonts w:ascii="Calibri" w:hAnsi="Calibri" w:cs="Calibri"/>
          <w:color w:val="000000"/>
          <w:sz w:val="24"/>
          <w:szCs w:val="24"/>
        </w:rPr>
      </w:pPr>
    </w:p>
    <w:p w14:paraId="18638E92" w14:textId="77777777" w:rsidR="00EE3CBA" w:rsidRPr="00C009C0" w:rsidRDefault="00755F0B" w:rsidP="00EE3CBA">
      <w:pPr>
        <w:pStyle w:val="ListParagraph"/>
        <w:numPr>
          <w:ilvl w:val="0"/>
          <w:numId w:val="3"/>
        </w:numPr>
        <w:autoSpaceDE w:val="0"/>
        <w:autoSpaceDN w:val="0"/>
        <w:adjustRightInd w:val="0"/>
        <w:spacing w:after="51" w:line="240" w:lineRule="auto"/>
        <w:rPr>
          <w:rFonts w:ascii="Calibri" w:hAnsi="Calibri" w:cs="Calibri"/>
        </w:rPr>
      </w:pPr>
      <w:r>
        <w:rPr>
          <w:rFonts w:ascii="Calibri" w:hAnsi="Calibri" w:cs="Calibri"/>
        </w:rPr>
        <w:t>T</w:t>
      </w:r>
      <w:r w:rsidR="00EE3CBA" w:rsidRPr="00C009C0">
        <w:rPr>
          <w:rFonts w:ascii="Calibri" w:hAnsi="Calibri" w:cs="Calibri"/>
        </w:rPr>
        <w:t xml:space="preserve">he policy for supporting pupils with medical conditions is readily accessible to parents and </w:t>
      </w:r>
      <w:r w:rsidR="004952AA" w:rsidRPr="00C009C0">
        <w:rPr>
          <w:rFonts w:ascii="Calibri" w:hAnsi="Calibri" w:cs="Calibri"/>
        </w:rPr>
        <w:t>academy</w:t>
      </w:r>
      <w:r w:rsidR="00EE3CBA" w:rsidRPr="00C009C0">
        <w:rPr>
          <w:rFonts w:ascii="Calibri" w:hAnsi="Calibri" w:cs="Calibri"/>
        </w:rPr>
        <w:t xml:space="preserve"> staff</w:t>
      </w:r>
      <w:r>
        <w:rPr>
          <w:rFonts w:ascii="Calibri" w:hAnsi="Calibri" w:cs="Calibri"/>
        </w:rPr>
        <w:t>.</w:t>
      </w:r>
      <w:r w:rsidR="00EE3CBA" w:rsidRPr="00C009C0">
        <w:rPr>
          <w:rFonts w:ascii="Calibri" w:hAnsi="Calibri" w:cs="Calibri"/>
        </w:rPr>
        <w:t xml:space="preserve"> </w:t>
      </w:r>
    </w:p>
    <w:p w14:paraId="3E613F6C" w14:textId="77777777" w:rsidR="00EE3CBA" w:rsidRPr="00C009C0" w:rsidRDefault="00755F0B" w:rsidP="00EE3CBA">
      <w:pPr>
        <w:pStyle w:val="ListParagraph"/>
        <w:numPr>
          <w:ilvl w:val="0"/>
          <w:numId w:val="3"/>
        </w:numPr>
        <w:autoSpaceDE w:val="0"/>
        <w:autoSpaceDN w:val="0"/>
        <w:adjustRightInd w:val="0"/>
        <w:spacing w:after="51" w:line="240" w:lineRule="auto"/>
        <w:rPr>
          <w:rFonts w:ascii="Calibri" w:hAnsi="Calibri" w:cs="Calibri"/>
        </w:rPr>
      </w:pPr>
      <w:r>
        <w:rPr>
          <w:rFonts w:ascii="Calibri" w:hAnsi="Calibri" w:cs="Calibri"/>
        </w:rPr>
        <w:t>A</w:t>
      </w:r>
      <w:r w:rsidR="00EE3CBA" w:rsidRPr="00C009C0">
        <w:rPr>
          <w:rFonts w:ascii="Calibri" w:hAnsi="Calibri" w:cs="Calibri"/>
        </w:rPr>
        <w:t xml:space="preserve">ny </w:t>
      </w:r>
      <w:r w:rsidR="004952AA" w:rsidRPr="00C009C0">
        <w:rPr>
          <w:rFonts w:ascii="Calibri" w:hAnsi="Calibri" w:cs="Calibri"/>
        </w:rPr>
        <w:t>academy</w:t>
      </w:r>
      <w:r w:rsidR="00EE3CBA" w:rsidRPr="00C009C0">
        <w:rPr>
          <w:rFonts w:ascii="Calibri" w:hAnsi="Calibri" w:cs="Calibri"/>
        </w:rPr>
        <w:t xml:space="preserve"> policies, plans, procedures and systems are properly and effectively implemented, including the collation and retention of written records of all medicines administered to pupils</w:t>
      </w:r>
      <w:r>
        <w:rPr>
          <w:rFonts w:ascii="Calibri" w:hAnsi="Calibri" w:cs="Calibri"/>
        </w:rPr>
        <w:t>.</w:t>
      </w:r>
    </w:p>
    <w:p w14:paraId="33CAD78B" w14:textId="77777777" w:rsidR="004952AA" w:rsidRPr="00C009C0" w:rsidRDefault="00755F0B" w:rsidP="00C009C0">
      <w:pPr>
        <w:pStyle w:val="ListParagraph"/>
        <w:numPr>
          <w:ilvl w:val="0"/>
          <w:numId w:val="3"/>
        </w:numPr>
        <w:autoSpaceDE w:val="0"/>
        <w:autoSpaceDN w:val="0"/>
        <w:adjustRightInd w:val="0"/>
        <w:spacing w:after="0" w:line="240" w:lineRule="auto"/>
        <w:rPr>
          <w:rFonts w:ascii="Calibri" w:hAnsi="Calibri" w:cs="Calibri"/>
        </w:rPr>
      </w:pPr>
      <w:r>
        <w:rPr>
          <w:rFonts w:ascii="Calibri" w:hAnsi="Calibri" w:cs="Calibri"/>
        </w:rPr>
        <w:lastRenderedPageBreak/>
        <w:t>A</w:t>
      </w:r>
      <w:r w:rsidR="00EE3CBA" w:rsidRPr="00C009C0">
        <w:rPr>
          <w:rFonts w:ascii="Calibri" w:hAnsi="Calibri" w:cs="Calibri"/>
        </w:rPr>
        <w:t>rrangements are in place to support pupils with medical conditions; arrangements which ensure that such children can access and enjoy the same opportunities at school as any other child</w:t>
      </w:r>
      <w:r>
        <w:rPr>
          <w:rFonts w:ascii="Calibri" w:hAnsi="Calibri" w:cs="Calibri"/>
        </w:rPr>
        <w:t>.</w:t>
      </w:r>
    </w:p>
    <w:p w14:paraId="07BBCA03" w14:textId="77777777" w:rsidR="004952AA" w:rsidRPr="00FB61AC" w:rsidRDefault="00755F0B" w:rsidP="004952AA">
      <w:pPr>
        <w:pStyle w:val="ListParagraph"/>
        <w:numPr>
          <w:ilvl w:val="0"/>
          <w:numId w:val="3"/>
        </w:numPr>
        <w:autoSpaceDE w:val="0"/>
        <w:autoSpaceDN w:val="0"/>
        <w:adjustRightInd w:val="0"/>
        <w:spacing w:after="51" w:line="240" w:lineRule="auto"/>
        <w:rPr>
          <w:rFonts w:ascii="Calibri" w:hAnsi="Calibri" w:cs="Calibri"/>
        </w:rPr>
      </w:pPr>
      <w:r>
        <w:rPr>
          <w:rFonts w:ascii="Calibri" w:hAnsi="Calibri" w:cs="Calibri"/>
        </w:rPr>
        <w:t>T</w:t>
      </w:r>
      <w:r w:rsidR="004952AA" w:rsidRPr="00FB61AC">
        <w:rPr>
          <w:rFonts w:ascii="Calibri" w:hAnsi="Calibri" w:cs="Calibri"/>
        </w:rPr>
        <w:t xml:space="preserve">he </w:t>
      </w:r>
      <w:r w:rsidR="00481971">
        <w:rPr>
          <w:rFonts w:ascii="Calibri" w:hAnsi="Calibri" w:cs="Calibri"/>
        </w:rPr>
        <w:t>Academy</w:t>
      </w:r>
      <w:r w:rsidR="004952AA" w:rsidRPr="00FB61AC">
        <w:rPr>
          <w:rFonts w:ascii="Calibri" w:hAnsi="Calibri" w:cs="Calibri"/>
        </w:rPr>
        <w:t xml:space="preserve"> and multi-agencies work together to ensure that children with medical conditions receive a full education, recognising that in some cases this will require </w:t>
      </w:r>
      <w:r w:rsidRPr="00FB61AC">
        <w:rPr>
          <w:rFonts w:ascii="Calibri" w:hAnsi="Calibri" w:cs="Calibri"/>
        </w:rPr>
        <w:t>flexibility.</w:t>
      </w:r>
      <w:r w:rsidR="004952AA" w:rsidRPr="00FB61AC">
        <w:rPr>
          <w:rFonts w:ascii="Calibri" w:hAnsi="Calibri" w:cs="Calibri"/>
        </w:rPr>
        <w:t xml:space="preserve"> </w:t>
      </w:r>
    </w:p>
    <w:p w14:paraId="4A4198C0" w14:textId="77777777" w:rsidR="004952AA" w:rsidRPr="00FB61AC" w:rsidRDefault="00D6759F" w:rsidP="004952AA">
      <w:pPr>
        <w:pStyle w:val="ListParagraph"/>
        <w:numPr>
          <w:ilvl w:val="0"/>
          <w:numId w:val="3"/>
        </w:numPr>
        <w:autoSpaceDE w:val="0"/>
        <w:autoSpaceDN w:val="0"/>
        <w:adjustRightInd w:val="0"/>
        <w:spacing w:after="51" w:line="240" w:lineRule="auto"/>
        <w:rPr>
          <w:rFonts w:ascii="Calibri" w:hAnsi="Calibri" w:cs="Calibri"/>
        </w:rPr>
      </w:pPr>
      <w:r>
        <w:rPr>
          <w:rFonts w:ascii="Calibri" w:hAnsi="Calibri" w:cs="Calibri"/>
        </w:rPr>
        <w:t>N</w:t>
      </w:r>
      <w:r w:rsidR="004952AA" w:rsidRPr="00FB61AC">
        <w:rPr>
          <w:rFonts w:ascii="Calibri" w:hAnsi="Calibri" w:cs="Calibri"/>
        </w:rPr>
        <w:t>o child with a medical condition is denied admission or prevented from taking a place in school because arrangements for their medical condition have not been made</w:t>
      </w:r>
      <w:r w:rsidR="00755F0B">
        <w:rPr>
          <w:rFonts w:ascii="Calibri" w:hAnsi="Calibri" w:cs="Calibri"/>
        </w:rPr>
        <w:t>.</w:t>
      </w:r>
    </w:p>
    <w:p w14:paraId="518DD86A" w14:textId="77777777" w:rsidR="004952AA" w:rsidRPr="00FB61AC" w:rsidRDefault="00755F0B" w:rsidP="004952AA">
      <w:pPr>
        <w:pStyle w:val="ListParagraph"/>
        <w:numPr>
          <w:ilvl w:val="0"/>
          <w:numId w:val="3"/>
        </w:numPr>
        <w:autoSpaceDE w:val="0"/>
        <w:autoSpaceDN w:val="0"/>
        <w:adjustRightInd w:val="0"/>
        <w:spacing w:after="51" w:line="240" w:lineRule="auto"/>
        <w:rPr>
          <w:rFonts w:ascii="Calibri" w:hAnsi="Calibri" w:cs="Calibri"/>
        </w:rPr>
      </w:pPr>
      <w:r>
        <w:rPr>
          <w:rFonts w:ascii="Calibri" w:hAnsi="Calibri" w:cs="Calibri"/>
        </w:rPr>
        <w:t>S</w:t>
      </w:r>
      <w:r w:rsidR="004952AA" w:rsidRPr="00FB61AC">
        <w:rPr>
          <w:rFonts w:ascii="Calibri" w:hAnsi="Calibri" w:cs="Calibri"/>
        </w:rPr>
        <w:t>ufficient staff have received suitable training and are competent before they take on responsibility to support children with medical conditions</w:t>
      </w:r>
      <w:r>
        <w:rPr>
          <w:rFonts w:ascii="Calibri" w:hAnsi="Calibri" w:cs="Calibri"/>
        </w:rPr>
        <w:t>.</w:t>
      </w:r>
    </w:p>
    <w:p w14:paraId="49B42C1B" w14:textId="77777777" w:rsidR="004952AA" w:rsidRPr="00FB61AC" w:rsidRDefault="004952AA" w:rsidP="004952AA">
      <w:pPr>
        <w:pStyle w:val="ListParagraph"/>
        <w:numPr>
          <w:ilvl w:val="0"/>
          <w:numId w:val="3"/>
        </w:numPr>
        <w:autoSpaceDE w:val="0"/>
        <w:autoSpaceDN w:val="0"/>
        <w:adjustRightInd w:val="0"/>
        <w:spacing w:after="51" w:line="240" w:lineRule="auto"/>
        <w:rPr>
          <w:rFonts w:ascii="Calibri" w:hAnsi="Calibri" w:cs="Calibri"/>
        </w:rPr>
      </w:pPr>
      <w:r w:rsidRPr="00FB61AC">
        <w:rPr>
          <w:rFonts w:ascii="Calibri" w:hAnsi="Calibri" w:cs="Calibri"/>
        </w:rPr>
        <w:t>Individual Healthcare Plans are established where necessary and reviewed at least annually or earlier if evidence is provided that a pupil’s needs have changed</w:t>
      </w:r>
      <w:r w:rsidR="00755F0B">
        <w:rPr>
          <w:rFonts w:ascii="Calibri" w:hAnsi="Calibri" w:cs="Calibri"/>
        </w:rPr>
        <w:t>.</w:t>
      </w:r>
    </w:p>
    <w:p w14:paraId="200CDA3B" w14:textId="77777777" w:rsidR="004952AA" w:rsidRPr="00FB61AC" w:rsidRDefault="00755F0B" w:rsidP="004952AA">
      <w:pPr>
        <w:pStyle w:val="ListParagraph"/>
        <w:numPr>
          <w:ilvl w:val="0"/>
          <w:numId w:val="3"/>
        </w:numPr>
        <w:autoSpaceDE w:val="0"/>
        <w:autoSpaceDN w:val="0"/>
        <w:adjustRightInd w:val="0"/>
        <w:spacing w:after="51" w:line="240" w:lineRule="auto"/>
        <w:rPr>
          <w:rFonts w:ascii="Calibri" w:hAnsi="Calibri" w:cs="Calibri"/>
        </w:rPr>
      </w:pPr>
      <w:r w:rsidRPr="00FB61AC">
        <w:rPr>
          <w:rFonts w:ascii="Calibri" w:hAnsi="Calibri" w:cs="Calibri"/>
        </w:rPr>
        <w:t>T</w:t>
      </w:r>
      <w:r w:rsidR="004952AA" w:rsidRPr="00FB61AC">
        <w:rPr>
          <w:rFonts w:ascii="Calibri" w:hAnsi="Calibri" w:cs="Calibri"/>
        </w:rPr>
        <w:t xml:space="preserve">he </w:t>
      </w:r>
      <w:r w:rsidR="00481971">
        <w:rPr>
          <w:rFonts w:ascii="Calibri" w:hAnsi="Calibri" w:cs="Calibri"/>
        </w:rPr>
        <w:t>Academy</w:t>
      </w:r>
      <w:r w:rsidR="004952AA" w:rsidRPr="00FB61AC">
        <w:rPr>
          <w:rFonts w:ascii="Calibri" w:hAnsi="Calibri" w:cs="Calibri"/>
        </w:rPr>
        <w:t xml:space="preserve"> complies with their duties under the Equality Act 2010 with regard to disabled </w:t>
      </w:r>
      <w:r w:rsidRPr="00FB61AC">
        <w:rPr>
          <w:rFonts w:ascii="Calibri" w:hAnsi="Calibri" w:cs="Calibri"/>
        </w:rPr>
        <w:t>pupils.</w:t>
      </w:r>
      <w:r w:rsidR="004952AA" w:rsidRPr="00FB61AC">
        <w:rPr>
          <w:rFonts w:ascii="Calibri" w:hAnsi="Calibri" w:cs="Calibri"/>
        </w:rPr>
        <w:t xml:space="preserve"> </w:t>
      </w:r>
    </w:p>
    <w:p w14:paraId="281CDBC8" w14:textId="77777777" w:rsidR="004952AA" w:rsidRPr="00FB61AC" w:rsidRDefault="00755F0B" w:rsidP="004952AA">
      <w:pPr>
        <w:pStyle w:val="ListParagraph"/>
        <w:numPr>
          <w:ilvl w:val="0"/>
          <w:numId w:val="3"/>
        </w:numPr>
        <w:autoSpaceDE w:val="0"/>
        <w:autoSpaceDN w:val="0"/>
        <w:adjustRightInd w:val="0"/>
        <w:spacing w:after="0" w:line="240" w:lineRule="auto"/>
        <w:rPr>
          <w:rFonts w:ascii="Calibri" w:hAnsi="Calibri" w:cs="Calibri"/>
        </w:rPr>
      </w:pPr>
      <w:r>
        <w:rPr>
          <w:rFonts w:ascii="Calibri" w:hAnsi="Calibri" w:cs="Calibri"/>
        </w:rPr>
        <w:t>T</w:t>
      </w:r>
      <w:r w:rsidR="004952AA" w:rsidRPr="00FB61AC">
        <w:rPr>
          <w:rFonts w:ascii="Calibri" w:hAnsi="Calibri" w:cs="Calibri"/>
        </w:rPr>
        <w:t xml:space="preserve">he appropriate level of insurance is in place and appropriately reflects the level of risk in the </w:t>
      </w:r>
      <w:r w:rsidR="00481971">
        <w:rPr>
          <w:rFonts w:ascii="Calibri" w:hAnsi="Calibri" w:cs="Calibri"/>
        </w:rPr>
        <w:t>Academy</w:t>
      </w:r>
      <w:r w:rsidR="004952AA" w:rsidRPr="00FB61AC">
        <w:rPr>
          <w:rFonts w:ascii="Calibri" w:hAnsi="Calibri" w:cs="Calibri"/>
        </w:rPr>
        <w:t xml:space="preserve">. </w:t>
      </w:r>
    </w:p>
    <w:p w14:paraId="76285308" w14:textId="77777777" w:rsidR="004952AA" w:rsidRPr="00EE3CBA" w:rsidRDefault="004952AA" w:rsidP="004952AA">
      <w:pPr>
        <w:pStyle w:val="ListParagraph"/>
        <w:autoSpaceDE w:val="0"/>
        <w:autoSpaceDN w:val="0"/>
        <w:adjustRightInd w:val="0"/>
        <w:spacing w:after="0" w:line="240" w:lineRule="auto"/>
        <w:rPr>
          <w:rFonts w:ascii="Calibri" w:hAnsi="Calibri" w:cs="Calibri"/>
          <w:color w:val="000000"/>
        </w:rPr>
      </w:pPr>
    </w:p>
    <w:p w14:paraId="04064FC6" w14:textId="77777777" w:rsidR="00C32404" w:rsidRPr="00B2675B" w:rsidRDefault="00C32404" w:rsidP="00C32404">
      <w:pPr>
        <w:shd w:val="clear" w:color="auto" w:fill="FFFFFF"/>
        <w:spacing w:before="161" w:after="161"/>
        <w:rPr>
          <w:rFonts w:cs="Arial"/>
          <w:sz w:val="26"/>
          <w:szCs w:val="26"/>
        </w:rPr>
      </w:pPr>
      <w:r w:rsidRPr="00B2675B">
        <w:rPr>
          <w:rFonts w:cs="Arial"/>
          <w:b/>
          <w:sz w:val="26"/>
          <w:szCs w:val="26"/>
        </w:rPr>
        <w:t xml:space="preserve">The </w:t>
      </w:r>
      <w:r w:rsidR="00FB61AC" w:rsidRPr="00B2675B">
        <w:rPr>
          <w:rFonts w:cs="Arial"/>
          <w:b/>
          <w:sz w:val="26"/>
          <w:szCs w:val="26"/>
        </w:rPr>
        <w:t>H</w:t>
      </w:r>
      <w:r w:rsidRPr="00B2675B">
        <w:rPr>
          <w:rFonts w:cs="Arial"/>
          <w:b/>
          <w:sz w:val="26"/>
          <w:szCs w:val="26"/>
        </w:rPr>
        <w:t>eadteacher</w:t>
      </w:r>
      <w:r w:rsidRPr="00B2675B">
        <w:rPr>
          <w:rFonts w:cs="Arial"/>
          <w:color w:val="C45911"/>
          <w:sz w:val="26"/>
          <w:szCs w:val="26"/>
        </w:rPr>
        <w:t xml:space="preserve"> </w:t>
      </w:r>
    </w:p>
    <w:p w14:paraId="012F07C5" w14:textId="77777777" w:rsidR="003C470E" w:rsidRPr="003C470E" w:rsidRDefault="00C32404" w:rsidP="00D913F9">
      <w:pPr>
        <w:shd w:val="clear" w:color="auto" w:fill="FFFFFF"/>
        <w:tabs>
          <w:tab w:val="left" w:pos="3555"/>
        </w:tabs>
        <w:spacing w:before="161" w:after="161"/>
        <w:rPr>
          <w:rFonts w:cs="Arial"/>
          <w:szCs w:val="20"/>
        </w:rPr>
      </w:pPr>
      <w:r>
        <w:rPr>
          <w:rFonts w:cs="Arial"/>
          <w:szCs w:val="20"/>
        </w:rPr>
        <w:t xml:space="preserve">The </w:t>
      </w:r>
      <w:r w:rsidR="00FB61AC">
        <w:rPr>
          <w:rFonts w:cs="Arial"/>
          <w:szCs w:val="20"/>
        </w:rPr>
        <w:t>H</w:t>
      </w:r>
      <w:r>
        <w:rPr>
          <w:rFonts w:cs="Arial"/>
          <w:szCs w:val="20"/>
        </w:rPr>
        <w:t>eadteacher</w:t>
      </w:r>
      <w:r w:rsidRPr="009F25F3">
        <w:rPr>
          <w:rFonts w:cs="Arial"/>
          <w:color w:val="C45911"/>
          <w:szCs w:val="20"/>
        </w:rPr>
        <w:t xml:space="preserve"> </w:t>
      </w:r>
      <w:r w:rsidRPr="00D52B4C">
        <w:rPr>
          <w:rFonts w:cs="Arial"/>
          <w:szCs w:val="20"/>
        </w:rPr>
        <w:t>will</w:t>
      </w:r>
      <w:r w:rsidR="00CC3881">
        <w:rPr>
          <w:rFonts w:cs="Arial"/>
          <w:szCs w:val="20"/>
        </w:rPr>
        <w:t xml:space="preserve"> ensure</w:t>
      </w:r>
      <w:r>
        <w:rPr>
          <w:rFonts w:cs="Arial"/>
          <w:szCs w:val="20"/>
        </w:rPr>
        <w:t>:</w:t>
      </w:r>
    </w:p>
    <w:p w14:paraId="0449C3D2" w14:textId="77777777" w:rsidR="003C470E" w:rsidRPr="00FB61AC" w:rsidRDefault="00755F0B" w:rsidP="003C470E">
      <w:pPr>
        <w:pStyle w:val="ListParagraph"/>
        <w:numPr>
          <w:ilvl w:val="0"/>
          <w:numId w:val="4"/>
        </w:numPr>
        <w:autoSpaceDE w:val="0"/>
        <w:autoSpaceDN w:val="0"/>
        <w:adjustRightInd w:val="0"/>
        <w:spacing w:after="51" w:line="240" w:lineRule="auto"/>
        <w:rPr>
          <w:rFonts w:ascii="Calibri" w:hAnsi="Calibri" w:cs="Calibri"/>
        </w:rPr>
      </w:pPr>
      <w:r>
        <w:rPr>
          <w:rFonts w:ascii="Calibri" w:hAnsi="Calibri" w:cs="Calibri"/>
        </w:rPr>
        <w:t>A</w:t>
      </w:r>
      <w:r w:rsidR="003C470E" w:rsidRPr="00FB61AC">
        <w:rPr>
          <w:rFonts w:ascii="Calibri" w:hAnsi="Calibri" w:cs="Calibri"/>
        </w:rPr>
        <w:t>ll staff are aware of the policy for supporting pupils with medical conditions and understand their role in its implementation</w:t>
      </w:r>
      <w:r>
        <w:rPr>
          <w:rFonts w:ascii="Calibri" w:hAnsi="Calibri" w:cs="Calibri"/>
        </w:rPr>
        <w:t>.</w:t>
      </w:r>
    </w:p>
    <w:p w14:paraId="1CEA0C0F" w14:textId="77777777" w:rsidR="003C470E" w:rsidRPr="00FB61AC" w:rsidRDefault="00755F0B" w:rsidP="003C470E">
      <w:pPr>
        <w:pStyle w:val="ListParagraph"/>
        <w:numPr>
          <w:ilvl w:val="0"/>
          <w:numId w:val="4"/>
        </w:numPr>
        <w:autoSpaceDE w:val="0"/>
        <w:autoSpaceDN w:val="0"/>
        <w:adjustRightInd w:val="0"/>
        <w:spacing w:after="51" w:line="240" w:lineRule="auto"/>
        <w:rPr>
          <w:rFonts w:ascii="Calibri" w:hAnsi="Calibri" w:cs="Calibri"/>
        </w:rPr>
      </w:pPr>
      <w:r>
        <w:rPr>
          <w:rFonts w:ascii="Calibri" w:hAnsi="Calibri" w:cs="Calibri"/>
        </w:rPr>
        <w:t>A</w:t>
      </w:r>
      <w:r w:rsidR="003C470E" w:rsidRPr="00FB61AC">
        <w:rPr>
          <w:rFonts w:ascii="Calibri" w:hAnsi="Calibri" w:cs="Calibri"/>
        </w:rPr>
        <w:t>ll staff who need to know (including any temporary/supply staff) are aware of a child’s medical condition</w:t>
      </w:r>
      <w:r>
        <w:rPr>
          <w:rFonts w:ascii="Calibri" w:hAnsi="Calibri" w:cs="Calibri"/>
        </w:rPr>
        <w:t>.</w:t>
      </w:r>
      <w:r w:rsidR="003C470E" w:rsidRPr="00FB61AC">
        <w:rPr>
          <w:rFonts w:ascii="Calibri" w:hAnsi="Calibri" w:cs="Calibri"/>
        </w:rPr>
        <w:t xml:space="preserve"> </w:t>
      </w:r>
    </w:p>
    <w:p w14:paraId="59DD6656" w14:textId="77777777" w:rsidR="003C470E" w:rsidRPr="00FB61AC" w:rsidRDefault="00755F0B" w:rsidP="003C470E">
      <w:pPr>
        <w:pStyle w:val="ListParagraph"/>
        <w:numPr>
          <w:ilvl w:val="0"/>
          <w:numId w:val="4"/>
        </w:numPr>
        <w:autoSpaceDE w:val="0"/>
        <w:autoSpaceDN w:val="0"/>
        <w:adjustRightInd w:val="0"/>
        <w:spacing w:after="51" w:line="240" w:lineRule="auto"/>
        <w:rPr>
          <w:rFonts w:ascii="Calibri" w:hAnsi="Calibri" w:cs="Calibri"/>
        </w:rPr>
      </w:pPr>
      <w:r>
        <w:rPr>
          <w:rFonts w:ascii="Calibri" w:hAnsi="Calibri" w:cs="Calibri"/>
        </w:rPr>
        <w:t>S</w:t>
      </w:r>
      <w:r w:rsidR="003C470E" w:rsidRPr="00FB61AC">
        <w:rPr>
          <w:rFonts w:ascii="Calibri" w:hAnsi="Calibri" w:cs="Calibri"/>
        </w:rPr>
        <w:t>ufficiently trained numbers of staff are available to implement the policy and deliver against all Individual Healthcare Plans, including in contingency and emergency situation</w:t>
      </w:r>
      <w:r>
        <w:rPr>
          <w:rFonts w:ascii="Calibri" w:hAnsi="Calibri" w:cs="Calibri"/>
        </w:rPr>
        <w:t>s.</w:t>
      </w:r>
      <w:r w:rsidR="003C470E" w:rsidRPr="00FB61AC">
        <w:rPr>
          <w:rFonts w:ascii="Calibri" w:hAnsi="Calibri" w:cs="Calibri"/>
        </w:rPr>
        <w:t xml:space="preserve"> </w:t>
      </w:r>
    </w:p>
    <w:p w14:paraId="1DABC55A" w14:textId="77777777" w:rsidR="003C470E" w:rsidRPr="00FB61AC" w:rsidRDefault="00755F0B" w:rsidP="003C470E">
      <w:pPr>
        <w:pStyle w:val="ListParagraph"/>
        <w:numPr>
          <w:ilvl w:val="0"/>
          <w:numId w:val="4"/>
        </w:numPr>
        <w:autoSpaceDE w:val="0"/>
        <w:autoSpaceDN w:val="0"/>
        <w:adjustRightInd w:val="0"/>
        <w:spacing w:after="51" w:line="240" w:lineRule="auto"/>
        <w:rPr>
          <w:rFonts w:ascii="Calibri" w:hAnsi="Calibri" w:cs="Calibri"/>
        </w:rPr>
      </w:pPr>
      <w:r>
        <w:rPr>
          <w:rFonts w:ascii="Calibri" w:hAnsi="Calibri" w:cs="Calibri"/>
        </w:rPr>
        <w:t>A</w:t>
      </w:r>
      <w:r w:rsidR="003C470E" w:rsidRPr="00FB61AC">
        <w:rPr>
          <w:rFonts w:ascii="Calibri" w:hAnsi="Calibri" w:cs="Calibri"/>
        </w:rPr>
        <w:t xml:space="preserve">ll staff are aware of the designated persons with responsibility for medical care. For example: </w:t>
      </w:r>
    </w:p>
    <w:p w14:paraId="61BED03B" w14:textId="77777777" w:rsidR="003C470E" w:rsidRPr="00755F0B" w:rsidRDefault="003C470E" w:rsidP="00755F0B">
      <w:pPr>
        <w:pStyle w:val="ListParagraph"/>
        <w:numPr>
          <w:ilvl w:val="0"/>
          <w:numId w:val="30"/>
        </w:numPr>
        <w:autoSpaceDE w:val="0"/>
        <w:autoSpaceDN w:val="0"/>
        <w:adjustRightInd w:val="0"/>
        <w:spacing w:after="51" w:line="240" w:lineRule="auto"/>
        <w:rPr>
          <w:rFonts w:ascii="Calibri" w:hAnsi="Calibri" w:cs="Calibri"/>
        </w:rPr>
      </w:pPr>
      <w:r w:rsidRPr="00755F0B">
        <w:rPr>
          <w:rFonts w:ascii="Calibri" w:hAnsi="Calibri" w:cs="Calibri"/>
        </w:rPr>
        <w:t xml:space="preserve">School Nurse (though not normally on site); </w:t>
      </w:r>
    </w:p>
    <w:p w14:paraId="70474CA9" w14:textId="77777777" w:rsidR="003C470E" w:rsidRPr="00755F0B" w:rsidRDefault="003C470E" w:rsidP="00755F0B">
      <w:pPr>
        <w:pStyle w:val="ListParagraph"/>
        <w:numPr>
          <w:ilvl w:val="0"/>
          <w:numId w:val="30"/>
        </w:numPr>
        <w:autoSpaceDE w:val="0"/>
        <w:autoSpaceDN w:val="0"/>
        <w:adjustRightInd w:val="0"/>
        <w:spacing w:after="51" w:line="240" w:lineRule="auto"/>
        <w:rPr>
          <w:rFonts w:ascii="Calibri" w:hAnsi="Calibri" w:cs="Calibri"/>
        </w:rPr>
      </w:pPr>
      <w:r w:rsidRPr="00755F0B">
        <w:rPr>
          <w:rFonts w:ascii="Calibri" w:hAnsi="Calibri" w:cs="Calibri"/>
        </w:rPr>
        <w:t xml:space="preserve">First Aider; </w:t>
      </w:r>
    </w:p>
    <w:p w14:paraId="7A54D871" w14:textId="77777777" w:rsidR="003C470E" w:rsidRPr="00FB61AC" w:rsidRDefault="00755F0B" w:rsidP="003C470E">
      <w:pPr>
        <w:pStyle w:val="ListParagraph"/>
        <w:numPr>
          <w:ilvl w:val="0"/>
          <w:numId w:val="4"/>
        </w:numPr>
        <w:autoSpaceDE w:val="0"/>
        <w:autoSpaceDN w:val="0"/>
        <w:adjustRightInd w:val="0"/>
        <w:spacing w:after="51" w:line="240" w:lineRule="auto"/>
        <w:rPr>
          <w:rFonts w:ascii="Calibri" w:hAnsi="Calibri" w:cs="Calibri"/>
        </w:rPr>
      </w:pPr>
      <w:r>
        <w:rPr>
          <w:rFonts w:ascii="Calibri" w:hAnsi="Calibri" w:cs="Calibri"/>
        </w:rPr>
        <w:t>T</w:t>
      </w:r>
      <w:r w:rsidR="003C470E" w:rsidRPr="00FB61AC">
        <w:rPr>
          <w:rFonts w:ascii="Calibri" w:hAnsi="Calibri" w:cs="Calibri"/>
        </w:rPr>
        <w:t xml:space="preserve">he </w:t>
      </w:r>
      <w:r w:rsidR="003C470E" w:rsidRPr="00886009">
        <w:rPr>
          <w:rFonts w:ascii="Calibri" w:hAnsi="Calibri" w:cs="Calibri"/>
        </w:rPr>
        <w:t>School Nursing Service</w:t>
      </w:r>
      <w:r w:rsidR="003C470E" w:rsidRPr="00FB61AC">
        <w:rPr>
          <w:rFonts w:ascii="Calibri" w:hAnsi="Calibri" w:cs="Calibri"/>
        </w:rPr>
        <w:t xml:space="preserve"> is contacted in the case of any child who has a medical condition that may require support at school, but who has not yet been brought to the attention of the School Nurse</w:t>
      </w:r>
      <w:r>
        <w:rPr>
          <w:rFonts w:ascii="Calibri" w:hAnsi="Calibri" w:cs="Calibri"/>
        </w:rPr>
        <w:t>.</w:t>
      </w:r>
    </w:p>
    <w:p w14:paraId="24005A5E" w14:textId="77777777" w:rsidR="003C470E" w:rsidRPr="00FB61AC" w:rsidRDefault="00755F0B" w:rsidP="003C470E">
      <w:pPr>
        <w:pStyle w:val="ListParagraph"/>
        <w:numPr>
          <w:ilvl w:val="0"/>
          <w:numId w:val="4"/>
        </w:numPr>
        <w:autoSpaceDE w:val="0"/>
        <w:autoSpaceDN w:val="0"/>
        <w:adjustRightInd w:val="0"/>
        <w:spacing w:after="51" w:line="240" w:lineRule="auto"/>
        <w:rPr>
          <w:rFonts w:ascii="Calibri" w:hAnsi="Calibri" w:cs="Calibri"/>
        </w:rPr>
      </w:pPr>
      <w:r w:rsidRPr="00FB61AC">
        <w:rPr>
          <w:rFonts w:ascii="Calibri" w:hAnsi="Calibri" w:cs="Calibri"/>
        </w:rPr>
        <w:t>R</w:t>
      </w:r>
      <w:r w:rsidR="003C470E" w:rsidRPr="00FB61AC">
        <w:rPr>
          <w:rFonts w:ascii="Calibri" w:hAnsi="Calibri" w:cs="Calibri"/>
        </w:rPr>
        <w:t>isk assessments for school visits, holidays, and other school activities outside of the normal timetable consider the needs of pupils with medical conditions</w:t>
      </w:r>
      <w:r>
        <w:rPr>
          <w:rFonts w:ascii="Calibri" w:hAnsi="Calibri" w:cs="Calibri"/>
        </w:rPr>
        <w:t>.</w:t>
      </w:r>
    </w:p>
    <w:p w14:paraId="3C97909B" w14:textId="77777777" w:rsidR="00C32404" w:rsidRPr="00B01641" w:rsidRDefault="003145A9" w:rsidP="00B01641">
      <w:pPr>
        <w:pStyle w:val="ListParagraph"/>
        <w:numPr>
          <w:ilvl w:val="0"/>
          <w:numId w:val="4"/>
        </w:numPr>
        <w:autoSpaceDE w:val="0"/>
        <w:autoSpaceDN w:val="0"/>
        <w:adjustRightInd w:val="0"/>
        <w:spacing w:after="0" w:line="240" w:lineRule="auto"/>
        <w:rPr>
          <w:rFonts w:ascii="Calibri" w:hAnsi="Calibri" w:cs="Calibri"/>
        </w:rPr>
      </w:pPr>
      <w:r>
        <w:rPr>
          <w:rFonts w:ascii="Calibri" w:hAnsi="Calibri" w:cs="Calibri"/>
        </w:rPr>
        <w:t>A</w:t>
      </w:r>
      <w:r w:rsidR="003C470E" w:rsidRPr="00FB61AC">
        <w:rPr>
          <w:rFonts w:ascii="Calibri" w:hAnsi="Calibri" w:cs="Calibri"/>
        </w:rPr>
        <w:t xml:space="preserve">ppropriate cover arrangements are in place to support pupils with medical conditions in cases of staff absence or staff turnover. </w:t>
      </w:r>
      <w:r w:rsidR="00C32404" w:rsidRPr="00B01641">
        <w:rPr>
          <w:rFonts w:cs="Arial"/>
          <w:szCs w:val="20"/>
        </w:rPr>
        <w:tab/>
      </w:r>
    </w:p>
    <w:p w14:paraId="1D935697" w14:textId="77777777" w:rsidR="008D2817" w:rsidRDefault="00C32404" w:rsidP="00B2675B">
      <w:pPr>
        <w:shd w:val="clear" w:color="auto" w:fill="FFFFFF"/>
        <w:spacing w:before="161" w:after="161"/>
        <w:rPr>
          <w:rFonts w:cs="Arial"/>
          <w:b/>
          <w:sz w:val="26"/>
          <w:szCs w:val="26"/>
        </w:rPr>
      </w:pPr>
      <w:r w:rsidRPr="00B2675B">
        <w:rPr>
          <w:rFonts w:cs="Arial"/>
          <w:b/>
          <w:sz w:val="26"/>
          <w:szCs w:val="26"/>
        </w:rPr>
        <w:t>Staff</w:t>
      </w:r>
    </w:p>
    <w:p w14:paraId="386D8EE3" w14:textId="77777777" w:rsidR="008D2817" w:rsidRPr="00FB61AC" w:rsidRDefault="000162C1" w:rsidP="008D2817">
      <w:pPr>
        <w:pStyle w:val="ListParagraph"/>
        <w:numPr>
          <w:ilvl w:val="0"/>
          <w:numId w:val="5"/>
        </w:numPr>
        <w:autoSpaceDE w:val="0"/>
        <w:autoSpaceDN w:val="0"/>
        <w:adjustRightInd w:val="0"/>
        <w:spacing w:after="99" w:line="240" w:lineRule="auto"/>
        <w:rPr>
          <w:rFonts w:ascii="Calibri" w:hAnsi="Calibri" w:cs="Calibri"/>
        </w:rPr>
      </w:pPr>
      <w:r>
        <w:rPr>
          <w:rFonts w:ascii="Calibri" w:hAnsi="Calibri" w:cs="Calibri"/>
        </w:rPr>
        <w:t>O</w:t>
      </w:r>
      <w:r w:rsidR="008D2817" w:rsidRPr="00FB61AC">
        <w:rPr>
          <w:rFonts w:ascii="Calibri" w:hAnsi="Calibri" w:cs="Calibri"/>
        </w:rPr>
        <w:t>nly staff who are authorised to do</w:t>
      </w:r>
      <w:r w:rsidR="00040A1D">
        <w:rPr>
          <w:rFonts w:ascii="Calibri" w:hAnsi="Calibri" w:cs="Calibri"/>
        </w:rPr>
        <w:t xml:space="preserve"> </w:t>
      </w:r>
      <w:r w:rsidR="008D2817" w:rsidRPr="00FB61AC">
        <w:rPr>
          <w:rFonts w:ascii="Calibri" w:hAnsi="Calibri" w:cs="Calibri"/>
        </w:rPr>
        <w:t>so</w:t>
      </w:r>
      <w:r w:rsidR="00040A1D">
        <w:rPr>
          <w:rFonts w:ascii="Calibri" w:hAnsi="Calibri" w:cs="Calibri"/>
        </w:rPr>
        <w:t xml:space="preserve"> and have received suitable and sufficient training</w:t>
      </w:r>
      <w:r w:rsidR="008D2817" w:rsidRPr="00FB61AC">
        <w:rPr>
          <w:rFonts w:ascii="Calibri" w:hAnsi="Calibri" w:cs="Calibri"/>
        </w:rPr>
        <w:t xml:space="preserve"> can provide support to pupils with medical </w:t>
      </w:r>
      <w:r w:rsidR="00755F0B" w:rsidRPr="00FB61AC">
        <w:rPr>
          <w:rFonts w:ascii="Calibri" w:hAnsi="Calibri" w:cs="Calibri"/>
        </w:rPr>
        <w:t>conditions</w:t>
      </w:r>
      <w:r w:rsidR="00755F0B">
        <w:rPr>
          <w:rFonts w:ascii="Calibri" w:hAnsi="Calibri" w:cs="Calibri"/>
        </w:rPr>
        <w:t>.</w:t>
      </w:r>
    </w:p>
    <w:p w14:paraId="5E0F5E80" w14:textId="77777777" w:rsidR="008D2817" w:rsidRPr="00FB61AC" w:rsidRDefault="00D913F9" w:rsidP="008D2817">
      <w:pPr>
        <w:pStyle w:val="ListParagraph"/>
        <w:numPr>
          <w:ilvl w:val="0"/>
          <w:numId w:val="5"/>
        </w:numPr>
        <w:autoSpaceDE w:val="0"/>
        <w:autoSpaceDN w:val="0"/>
        <w:adjustRightInd w:val="0"/>
        <w:spacing w:after="99" w:line="240" w:lineRule="auto"/>
        <w:rPr>
          <w:rFonts w:ascii="Calibri" w:hAnsi="Calibri" w:cs="Calibri"/>
        </w:rPr>
      </w:pPr>
      <w:r>
        <w:rPr>
          <w:rFonts w:ascii="Calibri" w:hAnsi="Calibri" w:cs="Calibri"/>
        </w:rPr>
        <w:t>A</w:t>
      </w:r>
      <w:r w:rsidR="008D2817" w:rsidRPr="00FB61AC">
        <w:rPr>
          <w:rFonts w:ascii="Calibri" w:hAnsi="Calibri" w:cs="Calibri"/>
        </w:rPr>
        <w:t xml:space="preserve">ny member of staff may be asked to provide support to pupils with medical conditions, although they will not be required to do </w:t>
      </w:r>
      <w:r w:rsidR="00755F0B" w:rsidRPr="00FB61AC">
        <w:rPr>
          <w:rFonts w:ascii="Calibri" w:hAnsi="Calibri" w:cs="Calibri"/>
        </w:rPr>
        <w:t>so</w:t>
      </w:r>
      <w:r w:rsidR="00755F0B">
        <w:rPr>
          <w:rFonts w:ascii="Calibri" w:hAnsi="Calibri" w:cs="Calibri"/>
        </w:rPr>
        <w:t>.</w:t>
      </w:r>
    </w:p>
    <w:p w14:paraId="0EA92BA5" w14:textId="77777777" w:rsidR="00FB61AC" w:rsidRPr="00FB61AC" w:rsidRDefault="00D913F9" w:rsidP="00FB61AC">
      <w:pPr>
        <w:pStyle w:val="ListParagraph"/>
        <w:numPr>
          <w:ilvl w:val="0"/>
          <w:numId w:val="5"/>
        </w:numPr>
        <w:autoSpaceDE w:val="0"/>
        <w:autoSpaceDN w:val="0"/>
        <w:adjustRightInd w:val="0"/>
        <w:spacing w:after="0" w:line="240" w:lineRule="auto"/>
        <w:rPr>
          <w:rFonts w:ascii="Calibri" w:hAnsi="Calibri" w:cs="Calibri"/>
        </w:rPr>
      </w:pPr>
      <w:r>
        <w:rPr>
          <w:rFonts w:ascii="Calibri" w:hAnsi="Calibri" w:cs="Calibri"/>
        </w:rPr>
        <w:t>A</w:t>
      </w:r>
      <w:r w:rsidR="008D2817" w:rsidRPr="00FB61AC">
        <w:rPr>
          <w:rFonts w:ascii="Calibri" w:hAnsi="Calibri" w:cs="Calibri"/>
        </w:rPr>
        <w:t xml:space="preserve">ll staff will take into account the needs of pupils with medical conditions that they teach. </w:t>
      </w:r>
    </w:p>
    <w:p w14:paraId="0AFC15F0" w14:textId="77777777" w:rsidR="00FB61AC" w:rsidRPr="00FB61AC" w:rsidRDefault="00FB61AC" w:rsidP="00FB61AC">
      <w:pPr>
        <w:pStyle w:val="ListParagraph"/>
        <w:numPr>
          <w:ilvl w:val="0"/>
          <w:numId w:val="5"/>
        </w:numPr>
        <w:autoSpaceDE w:val="0"/>
        <w:autoSpaceDN w:val="0"/>
        <w:adjustRightInd w:val="0"/>
        <w:spacing w:after="0" w:line="240" w:lineRule="auto"/>
        <w:rPr>
          <w:rFonts w:ascii="Calibri" w:hAnsi="Calibri" w:cs="Calibri"/>
        </w:rPr>
      </w:pPr>
      <w:r w:rsidRPr="00FB61AC">
        <w:rPr>
          <w:rFonts w:ascii="Calibri" w:hAnsi="Calibri" w:cs="Calibri"/>
        </w:rPr>
        <w:t xml:space="preserve">In exceptional circumstances, staff may be required to administer medicine or take emergency action. All staff will know what to do and respond accordingly when they become aware that a pupil with a medical condition needs help. </w:t>
      </w:r>
    </w:p>
    <w:p w14:paraId="03E2461F" w14:textId="77777777" w:rsidR="004C20D2" w:rsidRPr="00FB61AC" w:rsidRDefault="004C20D2" w:rsidP="00FB61AC">
      <w:pPr>
        <w:pStyle w:val="ListParagraph"/>
        <w:autoSpaceDE w:val="0"/>
        <w:autoSpaceDN w:val="0"/>
        <w:adjustRightInd w:val="0"/>
        <w:spacing w:after="0" w:line="240" w:lineRule="auto"/>
        <w:rPr>
          <w:rFonts w:ascii="Calibri" w:hAnsi="Calibri" w:cs="Calibri"/>
          <w:color w:val="363839"/>
        </w:rPr>
      </w:pPr>
    </w:p>
    <w:p w14:paraId="1AA8D401" w14:textId="77777777" w:rsidR="00C32404" w:rsidRPr="00B2675B" w:rsidRDefault="00C32404" w:rsidP="00C32404">
      <w:pPr>
        <w:shd w:val="clear" w:color="auto" w:fill="FFFFFF"/>
        <w:spacing w:before="161" w:after="161"/>
        <w:rPr>
          <w:rFonts w:cs="Arial"/>
          <w:b/>
          <w:sz w:val="26"/>
          <w:szCs w:val="26"/>
        </w:rPr>
      </w:pPr>
      <w:r w:rsidRPr="00B2675B">
        <w:rPr>
          <w:rFonts w:cs="Arial"/>
          <w:b/>
          <w:sz w:val="26"/>
          <w:szCs w:val="26"/>
        </w:rPr>
        <w:t>Parents</w:t>
      </w:r>
    </w:p>
    <w:p w14:paraId="59D9DB71" w14:textId="77777777" w:rsidR="00B90859" w:rsidRPr="00B90859" w:rsidRDefault="00D913F9" w:rsidP="00B90859">
      <w:pPr>
        <w:pStyle w:val="ListParagraph"/>
        <w:numPr>
          <w:ilvl w:val="0"/>
          <w:numId w:val="6"/>
        </w:numPr>
        <w:autoSpaceDE w:val="0"/>
        <w:autoSpaceDN w:val="0"/>
        <w:adjustRightInd w:val="0"/>
        <w:spacing w:after="97" w:line="240" w:lineRule="auto"/>
        <w:rPr>
          <w:rFonts w:ascii="Calibri" w:hAnsi="Calibri" w:cs="Calibri"/>
        </w:rPr>
      </w:pPr>
      <w:r>
        <w:rPr>
          <w:rFonts w:ascii="Calibri" w:hAnsi="Calibri" w:cs="Calibri"/>
        </w:rPr>
        <w:t>P</w:t>
      </w:r>
      <w:r w:rsidR="00B90859" w:rsidRPr="00B90859">
        <w:rPr>
          <w:rFonts w:ascii="Calibri" w:hAnsi="Calibri" w:cs="Calibri"/>
        </w:rPr>
        <w:t xml:space="preserve">arents will be required to provide the </w:t>
      </w:r>
      <w:r w:rsidR="00481971">
        <w:rPr>
          <w:rFonts w:ascii="Calibri" w:hAnsi="Calibri" w:cs="Calibri"/>
        </w:rPr>
        <w:t>Academy</w:t>
      </w:r>
      <w:r w:rsidR="00B90859" w:rsidRPr="00B90859">
        <w:rPr>
          <w:rFonts w:ascii="Calibri" w:hAnsi="Calibri" w:cs="Calibri"/>
        </w:rPr>
        <w:t xml:space="preserve"> with sufficient and up-to-date information about their child’s medical condition and </w:t>
      </w:r>
      <w:r w:rsidR="00755F0B" w:rsidRPr="00B90859">
        <w:rPr>
          <w:rFonts w:ascii="Calibri" w:hAnsi="Calibri" w:cs="Calibri"/>
        </w:rPr>
        <w:t>needs</w:t>
      </w:r>
      <w:r w:rsidR="00755F0B">
        <w:rPr>
          <w:rFonts w:ascii="Calibri" w:hAnsi="Calibri" w:cs="Calibri"/>
        </w:rPr>
        <w:t>.</w:t>
      </w:r>
      <w:r w:rsidR="00B90859" w:rsidRPr="00B90859">
        <w:rPr>
          <w:rFonts w:ascii="Calibri" w:hAnsi="Calibri" w:cs="Calibri"/>
        </w:rPr>
        <w:t xml:space="preserve"> </w:t>
      </w:r>
    </w:p>
    <w:p w14:paraId="15C456EB" w14:textId="77777777" w:rsidR="00B90859" w:rsidRPr="00B2675B" w:rsidRDefault="00D913F9" w:rsidP="00B2675B">
      <w:pPr>
        <w:pStyle w:val="ListParagraph"/>
        <w:numPr>
          <w:ilvl w:val="0"/>
          <w:numId w:val="6"/>
        </w:numPr>
        <w:autoSpaceDE w:val="0"/>
        <w:autoSpaceDN w:val="0"/>
        <w:adjustRightInd w:val="0"/>
        <w:spacing w:after="0" w:line="240" w:lineRule="auto"/>
        <w:rPr>
          <w:rFonts w:ascii="Calibri" w:hAnsi="Calibri" w:cs="Calibri"/>
        </w:rPr>
      </w:pPr>
      <w:r>
        <w:rPr>
          <w:rFonts w:ascii="Calibri" w:hAnsi="Calibri" w:cs="Calibri"/>
        </w:rPr>
        <w:t>P</w:t>
      </w:r>
      <w:r w:rsidR="00B90859" w:rsidRPr="00B90859">
        <w:rPr>
          <w:rFonts w:ascii="Calibri" w:hAnsi="Calibri" w:cs="Calibri"/>
        </w:rPr>
        <w:t xml:space="preserve">arents are key partners and will be involved in the development and review of their child’s Individual Healthcare Plan. They must carry out any action they have agreed to as part of its implementation, </w:t>
      </w:r>
      <w:r w:rsidR="00C429AA" w:rsidRPr="00B90859">
        <w:rPr>
          <w:rFonts w:ascii="Calibri" w:hAnsi="Calibri" w:cs="Calibri"/>
        </w:rPr>
        <w:t>e.g.,</w:t>
      </w:r>
      <w:r w:rsidR="00B90859" w:rsidRPr="00B90859">
        <w:rPr>
          <w:rFonts w:ascii="Calibri" w:hAnsi="Calibri" w:cs="Calibri"/>
        </w:rPr>
        <w:t xml:space="preserve"> provide medicines and equipment and ensure they or another nominated adult are contactable at all times. </w:t>
      </w:r>
    </w:p>
    <w:p w14:paraId="2847392F" w14:textId="77777777" w:rsidR="00BD0877" w:rsidRPr="00BD0877" w:rsidRDefault="00C32404" w:rsidP="00B2675B">
      <w:pPr>
        <w:shd w:val="clear" w:color="auto" w:fill="FFFFFF"/>
        <w:spacing w:before="161" w:after="161"/>
        <w:rPr>
          <w:rFonts w:cs="Arial"/>
          <w:b/>
          <w:sz w:val="26"/>
          <w:szCs w:val="26"/>
        </w:rPr>
      </w:pPr>
      <w:r w:rsidRPr="00B2675B">
        <w:rPr>
          <w:rFonts w:cs="Arial"/>
          <w:b/>
          <w:sz w:val="26"/>
          <w:szCs w:val="26"/>
        </w:rPr>
        <w:lastRenderedPageBreak/>
        <w:t>Pupil</w:t>
      </w:r>
      <w:r w:rsidR="00B2675B">
        <w:rPr>
          <w:rFonts w:cs="Arial"/>
          <w:b/>
          <w:sz w:val="26"/>
          <w:szCs w:val="26"/>
        </w:rPr>
        <w:t>s</w:t>
      </w:r>
    </w:p>
    <w:p w14:paraId="4F69824F" w14:textId="77777777" w:rsidR="00BD0877" w:rsidRPr="00D913F9" w:rsidRDefault="00D913F9" w:rsidP="00BD0877">
      <w:pPr>
        <w:pStyle w:val="ListParagraph"/>
        <w:numPr>
          <w:ilvl w:val="0"/>
          <w:numId w:val="7"/>
        </w:numPr>
        <w:autoSpaceDE w:val="0"/>
        <w:autoSpaceDN w:val="0"/>
        <w:adjustRightInd w:val="0"/>
        <w:spacing w:after="97" w:line="240" w:lineRule="auto"/>
        <w:rPr>
          <w:rFonts w:ascii="Calibri" w:hAnsi="Calibri" w:cs="Calibri"/>
        </w:rPr>
      </w:pPr>
      <w:r w:rsidRPr="00D913F9">
        <w:rPr>
          <w:rFonts w:ascii="Calibri" w:hAnsi="Calibri" w:cs="Calibri"/>
        </w:rPr>
        <w:t>P</w:t>
      </w:r>
      <w:r w:rsidR="00BD0877" w:rsidRPr="00D913F9">
        <w:rPr>
          <w:rFonts w:ascii="Calibri" w:hAnsi="Calibri" w:cs="Calibri"/>
        </w:rPr>
        <w:t xml:space="preserve">upils with medical conditions will often be best placed to provide information about how their condition affects </w:t>
      </w:r>
      <w:r w:rsidR="00755F0B" w:rsidRPr="00D913F9">
        <w:rPr>
          <w:rFonts w:ascii="Calibri" w:hAnsi="Calibri" w:cs="Calibri"/>
        </w:rPr>
        <w:t>them.</w:t>
      </w:r>
      <w:r w:rsidR="00BD0877" w:rsidRPr="00D913F9">
        <w:rPr>
          <w:rFonts w:ascii="Calibri" w:hAnsi="Calibri" w:cs="Calibri"/>
        </w:rPr>
        <w:t xml:space="preserve"> </w:t>
      </w:r>
    </w:p>
    <w:p w14:paraId="1DB9006B" w14:textId="77777777" w:rsidR="00BD0877" w:rsidRPr="00D913F9" w:rsidRDefault="00D913F9" w:rsidP="00BD0877">
      <w:pPr>
        <w:pStyle w:val="ListParagraph"/>
        <w:numPr>
          <w:ilvl w:val="0"/>
          <w:numId w:val="7"/>
        </w:numPr>
        <w:autoSpaceDE w:val="0"/>
        <w:autoSpaceDN w:val="0"/>
        <w:adjustRightInd w:val="0"/>
        <w:spacing w:after="97" w:line="240" w:lineRule="auto"/>
        <w:rPr>
          <w:rFonts w:ascii="Calibri" w:hAnsi="Calibri" w:cs="Calibri"/>
        </w:rPr>
      </w:pPr>
      <w:r w:rsidRPr="00D913F9">
        <w:rPr>
          <w:rFonts w:ascii="Calibri" w:hAnsi="Calibri" w:cs="Calibri"/>
        </w:rPr>
        <w:t>T</w:t>
      </w:r>
      <w:r w:rsidR="00BD0877" w:rsidRPr="00D913F9">
        <w:rPr>
          <w:rFonts w:ascii="Calibri" w:hAnsi="Calibri" w:cs="Calibri"/>
        </w:rPr>
        <w:t xml:space="preserve">he </w:t>
      </w:r>
      <w:r w:rsidR="00481971" w:rsidRPr="00D913F9">
        <w:rPr>
          <w:rFonts w:ascii="Calibri" w:hAnsi="Calibri" w:cs="Calibri"/>
        </w:rPr>
        <w:t>Academy</w:t>
      </w:r>
      <w:r w:rsidR="00BD0877" w:rsidRPr="00D913F9">
        <w:rPr>
          <w:rFonts w:ascii="Calibri" w:hAnsi="Calibri" w:cs="Calibri"/>
        </w:rPr>
        <w:t xml:space="preserve"> will ensure pupils with a medical condition are involved in discussions about their medical support needs and contribute as much as possible to the development of, and comply with, their Individual Healthcare </w:t>
      </w:r>
      <w:r w:rsidR="00755F0B" w:rsidRPr="00D913F9">
        <w:rPr>
          <w:rFonts w:ascii="Calibri" w:hAnsi="Calibri" w:cs="Calibri"/>
        </w:rPr>
        <w:t>Plan.</w:t>
      </w:r>
    </w:p>
    <w:p w14:paraId="5D51DC0A" w14:textId="77777777" w:rsidR="00C32404" w:rsidRPr="00D913F9" w:rsidRDefault="00D913F9" w:rsidP="00B01641">
      <w:pPr>
        <w:pStyle w:val="ListParagraph"/>
        <w:numPr>
          <w:ilvl w:val="0"/>
          <w:numId w:val="7"/>
        </w:numPr>
        <w:autoSpaceDE w:val="0"/>
        <w:autoSpaceDN w:val="0"/>
        <w:adjustRightInd w:val="0"/>
        <w:spacing w:after="0" w:line="240" w:lineRule="auto"/>
        <w:rPr>
          <w:rFonts w:ascii="Calibri" w:hAnsi="Calibri" w:cs="Calibri"/>
        </w:rPr>
      </w:pPr>
      <w:r w:rsidRPr="00D913F9">
        <w:rPr>
          <w:rFonts w:ascii="Calibri" w:hAnsi="Calibri" w:cs="Calibri"/>
        </w:rPr>
        <w:t>T</w:t>
      </w:r>
      <w:r w:rsidR="00BD0877" w:rsidRPr="00D913F9">
        <w:rPr>
          <w:rFonts w:ascii="Calibri" w:hAnsi="Calibri" w:cs="Calibri"/>
        </w:rPr>
        <w:t xml:space="preserve">he </w:t>
      </w:r>
      <w:r w:rsidR="00481971" w:rsidRPr="00D913F9">
        <w:rPr>
          <w:rFonts w:ascii="Calibri" w:hAnsi="Calibri" w:cs="Calibri"/>
        </w:rPr>
        <w:t>Academy</w:t>
      </w:r>
      <w:r w:rsidR="00BD0877" w:rsidRPr="00D913F9">
        <w:rPr>
          <w:rFonts w:ascii="Calibri" w:hAnsi="Calibri" w:cs="Calibri"/>
        </w:rPr>
        <w:t xml:space="preserve"> will ensure that all pupils know what to do, in general terms, in a medical emergency, such as informing a teacher immediately if they think help is </w:t>
      </w:r>
      <w:r w:rsidR="00C429AA" w:rsidRPr="00D913F9">
        <w:rPr>
          <w:rFonts w:ascii="Calibri" w:hAnsi="Calibri" w:cs="Calibri"/>
        </w:rPr>
        <w:t>needed.</w:t>
      </w:r>
      <w:r w:rsidR="00BD0877" w:rsidRPr="00D913F9">
        <w:rPr>
          <w:rFonts w:ascii="Calibri" w:hAnsi="Calibri" w:cs="Calibri"/>
        </w:rPr>
        <w:t xml:space="preserve"> </w:t>
      </w:r>
    </w:p>
    <w:p w14:paraId="28735D4D" w14:textId="77777777" w:rsidR="00B01641" w:rsidRPr="00B01641" w:rsidRDefault="00B01641" w:rsidP="00B01641">
      <w:pPr>
        <w:pStyle w:val="ListParagraph"/>
        <w:autoSpaceDE w:val="0"/>
        <w:autoSpaceDN w:val="0"/>
        <w:adjustRightInd w:val="0"/>
        <w:spacing w:after="0" w:line="240" w:lineRule="auto"/>
        <w:rPr>
          <w:rFonts w:ascii="Calibri" w:hAnsi="Calibri" w:cs="Calibri"/>
          <w:color w:val="000000"/>
        </w:rPr>
      </w:pPr>
    </w:p>
    <w:p w14:paraId="6CCF1B80" w14:textId="77777777" w:rsidR="001F133A" w:rsidRPr="001F133A" w:rsidRDefault="001F133A" w:rsidP="001F133A">
      <w:pPr>
        <w:autoSpaceDE w:val="0"/>
        <w:autoSpaceDN w:val="0"/>
        <w:adjustRightInd w:val="0"/>
        <w:spacing w:after="0" w:line="240" w:lineRule="auto"/>
        <w:rPr>
          <w:rFonts w:ascii="Calibri" w:hAnsi="Calibri" w:cs="Calibri"/>
          <w:sz w:val="26"/>
          <w:szCs w:val="26"/>
        </w:rPr>
      </w:pPr>
      <w:r w:rsidRPr="001F133A">
        <w:rPr>
          <w:rFonts w:ascii="Calibri" w:hAnsi="Calibri" w:cs="Calibri"/>
          <w:b/>
          <w:bCs/>
          <w:sz w:val="26"/>
          <w:szCs w:val="26"/>
        </w:rPr>
        <w:t xml:space="preserve">The role of outside agencies </w:t>
      </w:r>
    </w:p>
    <w:p w14:paraId="605EF71B" w14:textId="77777777" w:rsidR="00C53120" w:rsidRPr="009A4DC5" w:rsidRDefault="001F133A" w:rsidP="009A4DC5">
      <w:pPr>
        <w:autoSpaceDE w:val="0"/>
        <w:autoSpaceDN w:val="0"/>
        <w:adjustRightInd w:val="0"/>
        <w:spacing w:after="0" w:line="240" w:lineRule="auto"/>
        <w:rPr>
          <w:rFonts w:ascii="Calibri" w:hAnsi="Calibri" w:cs="Calibri"/>
        </w:rPr>
      </w:pPr>
      <w:r w:rsidRPr="009A4DC5">
        <w:rPr>
          <w:rFonts w:ascii="Calibri" w:hAnsi="Calibri" w:cs="Calibri"/>
        </w:rPr>
        <w:t xml:space="preserve">The </w:t>
      </w:r>
      <w:r w:rsidR="00481971" w:rsidRPr="009A4DC5">
        <w:rPr>
          <w:rFonts w:ascii="Calibri" w:hAnsi="Calibri" w:cs="Calibri"/>
        </w:rPr>
        <w:t>Academy</w:t>
      </w:r>
      <w:r w:rsidRPr="009A4DC5">
        <w:rPr>
          <w:rFonts w:ascii="Calibri" w:hAnsi="Calibri" w:cs="Calibri"/>
        </w:rPr>
        <w:t xml:space="preserve"> will liaise with outside agencies including the School Nursing Service, GPs, paediatricians, the Local Authority etc in order to identify pupils with medical conditions, secure advice on devising Individual Healthcare Plans and develop staff training etc. </w:t>
      </w:r>
    </w:p>
    <w:p w14:paraId="363ABF85" w14:textId="77777777" w:rsidR="00C32404" w:rsidRPr="00B2675B" w:rsidRDefault="00C32404" w:rsidP="00C32404">
      <w:pPr>
        <w:pStyle w:val="Heading1"/>
        <w:rPr>
          <w:rFonts w:asciiTheme="minorHAnsi" w:hAnsiTheme="minorHAnsi" w:cstheme="minorHAnsi"/>
          <w:b/>
          <w:bCs/>
          <w:color w:val="auto"/>
          <w:sz w:val="26"/>
          <w:szCs w:val="26"/>
        </w:rPr>
      </w:pPr>
      <w:bookmarkStart w:id="6" w:name="_Toc494124439"/>
      <w:bookmarkStart w:id="7" w:name="_Toc107843968"/>
      <w:r w:rsidRPr="00B2675B">
        <w:rPr>
          <w:rFonts w:asciiTheme="minorHAnsi" w:hAnsiTheme="minorHAnsi" w:cstheme="minorHAnsi"/>
          <w:b/>
          <w:bCs/>
          <w:color w:val="auto"/>
          <w:sz w:val="26"/>
          <w:szCs w:val="26"/>
        </w:rPr>
        <w:t>Equal opportunities</w:t>
      </w:r>
      <w:bookmarkEnd w:id="6"/>
      <w:bookmarkEnd w:id="7"/>
    </w:p>
    <w:p w14:paraId="06D21CB3" w14:textId="77777777" w:rsidR="00C32404" w:rsidRPr="00B2675B" w:rsidRDefault="00C32404" w:rsidP="00C32404">
      <w:pPr>
        <w:rPr>
          <w:rFonts w:cstheme="minorHAnsi"/>
        </w:rPr>
      </w:pPr>
      <w:r w:rsidRPr="00B2675B">
        <w:rPr>
          <w:rFonts w:cstheme="minorHAnsi"/>
        </w:rPr>
        <w:t xml:space="preserve">Our </w:t>
      </w:r>
      <w:r w:rsidR="00481971">
        <w:rPr>
          <w:rFonts w:cstheme="minorHAnsi"/>
        </w:rPr>
        <w:t>Academy</w:t>
      </w:r>
      <w:r w:rsidRPr="00B2675B">
        <w:rPr>
          <w:rFonts w:cstheme="minorHAnsi"/>
        </w:rPr>
        <w:t xml:space="preserve"> is clear about the need to actively support pupils with medical conditions to participate in</w:t>
      </w:r>
      <w:r w:rsidR="00040A1D">
        <w:rPr>
          <w:rFonts w:cstheme="minorHAnsi"/>
        </w:rPr>
        <w:t xml:space="preserve"> school life including</w:t>
      </w:r>
      <w:r w:rsidRPr="00B2675B">
        <w:rPr>
          <w:rFonts w:cstheme="minorHAnsi"/>
        </w:rPr>
        <w:t xml:space="preserve"> school trips and visits, or in sporting activities, and </w:t>
      </w:r>
      <w:r w:rsidR="00040A1D">
        <w:rPr>
          <w:rFonts w:cstheme="minorHAnsi"/>
        </w:rPr>
        <w:t>will make reasonable adjustment to any barriers which might</w:t>
      </w:r>
      <w:r w:rsidR="00040A1D" w:rsidRPr="00B2675B">
        <w:rPr>
          <w:rFonts w:cstheme="minorHAnsi"/>
        </w:rPr>
        <w:t xml:space="preserve"> </w:t>
      </w:r>
      <w:r w:rsidRPr="00B2675B">
        <w:rPr>
          <w:rFonts w:cstheme="minorHAnsi"/>
        </w:rPr>
        <w:t xml:space="preserve">prevent them from doing so. </w:t>
      </w:r>
    </w:p>
    <w:p w14:paraId="45A3A82A" w14:textId="77777777" w:rsidR="00C32404" w:rsidRPr="00B2675B" w:rsidRDefault="00C32404" w:rsidP="00C32404">
      <w:pPr>
        <w:rPr>
          <w:rFonts w:cstheme="minorHAnsi"/>
        </w:rPr>
      </w:pPr>
      <w:r w:rsidRPr="00B2675B">
        <w:rPr>
          <w:rFonts w:cstheme="minorHAnsi"/>
        </w:rPr>
        <w:t xml:space="preserve">The </w:t>
      </w:r>
      <w:r w:rsidR="00481971">
        <w:rPr>
          <w:rFonts w:cstheme="minorHAnsi"/>
        </w:rPr>
        <w:t>Academy</w:t>
      </w:r>
      <w:r w:rsidRPr="00B2675B">
        <w:rPr>
          <w:rFonts w:cstheme="minorHAnsi"/>
        </w:rPr>
        <w:t xml:space="preserve"> will consider what reasonable adjustments need to be made to enable </w:t>
      </w:r>
      <w:r w:rsidR="00040A1D">
        <w:rPr>
          <w:rFonts w:cstheme="minorHAnsi"/>
        </w:rPr>
        <w:t>all</w:t>
      </w:r>
      <w:r w:rsidR="00040A1D" w:rsidRPr="00B2675B">
        <w:rPr>
          <w:rFonts w:cstheme="minorHAnsi"/>
        </w:rPr>
        <w:t xml:space="preserve"> </w:t>
      </w:r>
      <w:r w:rsidRPr="00B2675B">
        <w:rPr>
          <w:rFonts w:cstheme="minorHAnsi"/>
        </w:rPr>
        <w:t xml:space="preserve">pupils to participate fully and safely on school trips, visits and sporting activities. </w:t>
      </w:r>
    </w:p>
    <w:p w14:paraId="32772262" w14:textId="77777777" w:rsidR="00C32404" w:rsidRPr="00B2675B" w:rsidRDefault="00C32404" w:rsidP="00C32404">
      <w:pPr>
        <w:rPr>
          <w:rFonts w:cstheme="minorHAnsi"/>
          <w:szCs w:val="20"/>
        </w:rPr>
      </w:pPr>
      <w:r w:rsidRPr="00B2675B">
        <w:rPr>
          <w:rFonts w:cstheme="minorHAnsi"/>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1F6EDC40" w14:textId="77777777" w:rsidR="00EF5264" w:rsidRDefault="00EF5264" w:rsidP="00EF5264">
      <w:pPr>
        <w:autoSpaceDE w:val="0"/>
        <w:autoSpaceDN w:val="0"/>
        <w:adjustRightInd w:val="0"/>
        <w:spacing w:after="0" w:line="240" w:lineRule="auto"/>
        <w:rPr>
          <w:rFonts w:ascii="Calibri" w:hAnsi="Calibri" w:cs="Calibri"/>
          <w:b/>
          <w:bCs/>
          <w:sz w:val="26"/>
          <w:szCs w:val="26"/>
        </w:rPr>
      </w:pPr>
      <w:bookmarkStart w:id="8" w:name="_Toc494124441"/>
      <w:bookmarkStart w:id="9" w:name="_Toc107843970"/>
      <w:r w:rsidRPr="00EF5264">
        <w:rPr>
          <w:rFonts w:ascii="Calibri" w:hAnsi="Calibri" w:cs="Calibri"/>
          <w:b/>
          <w:bCs/>
          <w:sz w:val="26"/>
          <w:szCs w:val="26"/>
        </w:rPr>
        <w:t xml:space="preserve">Identifying and supporting pupils with medical needs </w:t>
      </w:r>
    </w:p>
    <w:p w14:paraId="7B044422" w14:textId="77777777" w:rsidR="007447B3" w:rsidRPr="00EF5264" w:rsidRDefault="007447B3" w:rsidP="00EF5264">
      <w:pPr>
        <w:autoSpaceDE w:val="0"/>
        <w:autoSpaceDN w:val="0"/>
        <w:adjustRightInd w:val="0"/>
        <w:spacing w:after="0" w:line="240" w:lineRule="auto"/>
        <w:rPr>
          <w:rFonts w:ascii="Calibri" w:hAnsi="Calibri" w:cs="Calibri"/>
          <w:sz w:val="26"/>
          <w:szCs w:val="26"/>
        </w:rPr>
      </w:pPr>
    </w:p>
    <w:p w14:paraId="6DB6D817" w14:textId="77777777" w:rsidR="00EF5264" w:rsidRPr="00D913F9"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D913F9">
        <w:rPr>
          <w:rFonts w:ascii="Calibri" w:hAnsi="Calibri" w:cs="Calibri"/>
        </w:rPr>
        <w:t xml:space="preserve">The </w:t>
      </w:r>
      <w:r w:rsidR="00481971" w:rsidRPr="00D913F9">
        <w:rPr>
          <w:rFonts w:ascii="Calibri" w:hAnsi="Calibri" w:cs="Calibri"/>
        </w:rPr>
        <w:t>Academy</w:t>
      </w:r>
      <w:r w:rsidRPr="00D913F9">
        <w:rPr>
          <w:rFonts w:ascii="Calibri" w:hAnsi="Calibri" w:cs="Calibri"/>
        </w:rPr>
        <w:t xml:space="preserve"> will ensure pupils’ medical needs are identified in time for the start of the relevant school term through liaison with the School Nursing Service, Local Authority and parents via an annual pupil data collection return. </w:t>
      </w:r>
    </w:p>
    <w:p w14:paraId="1A8CE16B" w14:textId="77777777" w:rsidR="00EF5264" w:rsidRPr="00D913F9"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D913F9">
        <w:rPr>
          <w:rFonts w:ascii="Calibri" w:hAnsi="Calibri" w:cs="Calibri"/>
        </w:rPr>
        <w:t xml:space="preserve">In other cases, such as a new diagnosis or children joining the school mid-term, every effort will be made to ensure that arrangements are put in place within two weeks. </w:t>
      </w:r>
    </w:p>
    <w:p w14:paraId="29B0917A" w14:textId="77777777" w:rsidR="007447B3" w:rsidRPr="00D913F9"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D913F9">
        <w:rPr>
          <w:rFonts w:ascii="Calibri" w:hAnsi="Calibri" w:cs="Calibri"/>
        </w:rPr>
        <w:t xml:space="preserve">It is the responsibility of parents to inform the </w:t>
      </w:r>
      <w:r w:rsidR="00481971" w:rsidRPr="00D913F9">
        <w:rPr>
          <w:rFonts w:ascii="Calibri" w:hAnsi="Calibri" w:cs="Calibri"/>
        </w:rPr>
        <w:t>Academy</w:t>
      </w:r>
      <w:r w:rsidRPr="00D913F9">
        <w:rPr>
          <w:rFonts w:ascii="Calibri" w:hAnsi="Calibri" w:cs="Calibri"/>
        </w:rPr>
        <w:t xml:space="preserve"> of any </w:t>
      </w:r>
      <w:r w:rsidR="00C429AA" w:rsidRPr="00D913F9">
        <w:rPr>
          <w:rFonts w:ascii="Calibri" w:hAnsi="Calibri" w:cs="Calibri"/>
        </w:rPr>
        <w:t>short-term</w:t>
      </w:r>
      <w:r w:rsidRPr="00D913F9">
        <w:rPr>
          <w:rFonts w:ascii="Calibri" w:hAnsi="Calibri" w:cs="Calibri"/>
        </w:rPr>
        <w:t xml:space="preserve"> medical needs (for example, a short course of medication) that arise during the course of the school year. </w:t>
      </w:r>
    </w:p>
    <w:p w14:paraId="75C9B35C" w14:textId="77777777" w:rsidR="00EF5264" w:rsidRPr="00D913F9"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D913F9">
        <w:rPr>
          <w:rFonts w:ascii="Calibri" w:hAnsi="Calibri" w:cs="Calibri"/>
        </w:rPr>
        <w:t xml:space="preserve">In cases where a pupil’s medical condition is unclear, or where there is a difference of opinion, the </w:t>
      </w:r>
      <w:r w:rsidR="00481971" w:rsidRPr="00D913F9">
        <w:rPr>
          <w:rFonts w:ascii="Calibri" w:hAnsi="Calibri" w:cs="Calibri"/>
        </w:rPr>
        <w:t>Academy</w:t>
      </w:r>
      <w:r w:rsidRPr="00D913F9">
        <w:rPr>
          <w:rFonts w:ascii="Calibri" w:hAnsi="Calibri" w:cs="Calibri"/>
        </w:rPr>
        <w:t xml:space="preserve"> will determine the support to be provided based on the available evidence. This </w:t>
      </w:r>
      <w:r w:rsidR="00040A1D">
        <w:rPr>
          <w:rFonts w:ascii="Calibri" w:hAnsi="Calibri" w:cs="Calibri"/>
        </w:rPr>
        <w:t>will</w:t>
      </w:r>
      <w:r w:rsidR="00040A1D" w:rsidRPr="00D913F9">
        <w:rPr>
          <w:rFonts w:ascii="Calibri" w:hAnsi="Calibri" w:cs="Calibri"/>
        </w:rPr>
        <w:t xml:space="preserve"> </w:t>
      </w:r>
      <w:r w:rsidRPr="00D913F9">
        <w:rPr>
          <w:rFonts w:ascii="Calibri" w:hAnsi="Calibri" w:cs="Calibri"/>
        </w:rPr>
        <w:t xml:space="preserve">normally involve some form of medical evidence and consultation with parents. Where evidence conflicts, some degree of challenge may be necessary to ensure that the right support can be put in place. </w:t>
      </w:r>
    </w:p>
    <w:p w14:paraId="55F2B98C" w14:textId="77777777" w:rsidR="00EF5264" w:rsidRPr="00D913F9"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D913F9">
        <w:rPr>
          <w:rFonts w:ascii="Calibri" w:hAnsi="Calibri" w:cs="Calibri"/>
        </w:rPr>
        <w:t>Where a medical need (beyond a short course of medication) is identified, the</w:t>
      </w:r>
      <w:r w:rsidR="007447B3" w:rsidRPr="00D913F9">
        <w:rPr>
          <w:rFonts w:ascii="Calibri" w:hAnsi="Calibri" w:cs="Calibri"/>
        </w:rPr>
        <w:t xml:space="preserve"> </w:t>
      </w:r>
      <w:r w:rsidR="00481971" w:rsidRPr="00D913F9">
        <w:rPr>
          <w:rFonts w:ascii="Calibri" w:hAnsi="Calibri" w:cs="Calibri"/>
        </w:rPr>
        <w:t>Academy</w:t>
      </w:r>
      <w:r w:rsidRPr="00D913F9">
        <w:rPr>
          <w:rFonts w:ascii="Calibri" w:hAnsi="Calibri" w:cs="Calibri"/>
        </w:rPr>
        <w:t xml:space="preserve"> will coordinate a meeting to discuss the child’s medical support needs and identify school staff who will provide support. </w:t>
      </w:r>
    </w:p>
    <w:p w14:paraId="5BC503B4" w14:textId="77777777" w:rsidR="00EF5264" w:rsidRPr="00D913F9" w:rsidRDefault="00EF5264" w:rsidP="007447B3">
      <w:pPr>
        <w:pStyle w:val="ListParagraph"/>
        <w:numPr>
          <w:ilvl w:val="0"/>
          <w:numId w:val="9"/>
        </w:numPr>
        <w:autoSpaceDE w:val="0"/>
        <w:autoSpaceDN w:val="0"/>
        <w:adjustRightInd w:val="0"/>
        <w:spacing w:after="0" w:line="240" w:lineRule="auto"/>
        <w:rPr>
          <w:rFonts w:ascii="Calibri" w:hAnsi="Calibri" w:cs="Calibri"/>
        </w:rPr>
      </w:pPr>
      <w:r w:rsidRPr="00D913F9">
        <w:rPr>
          <w:rFonts w:ascii="Calibri" w:hAnsi="Calibri" w:cs="Calibri"/>
        </w:rPr>
        <w:t xml:space="preserve">All medical conditions and needs identified will be recorded </w:t>
      </w:r>
      <w:r w:rsidR="007447B3" w:rsidRPr="00D913F9">
        <w:rPr>
          <w:rFonts w:ascii="Calibri" w:hAnsi="Calibri" w:cs="Calibri"/>
        </w:rPr>
        <w:t xml:space="preserve">on </w:t>
      </w:r>
      <w:r w:rsidR="00A72365" w:rsidRPr="00D913F9">
        <w:rPr>
          <w:rFonts w:ascii="Calibri" w:hAnsi="Calibri" w:cs="Calibri"/>
        </w:rPr>
        <w:t>medical</w:t>
      </w:r>
      <w:r w:rsidR="007447B3" w:rsidRPr="00D913F9">
        <w:rPr>
          <w:rFonts w:ascii="Calibri" w:hAnsi="Calibri" w:cs="Calibri"/>
        </w:rPr>
        <w:t xml:space="preserve"> tracker.</w:t>
      </w:r>
    </w:p>
    <w:p w14:paraId="302BF40C" w14:textId="77777777" w:rsidR="00C32404" w:rsidRPr="00761A70" w:rsidRDefault="00C32404" w:rsidP="00C32404">
      <w:pPr>
        <w:pStyle w:val="Heading1"/>
        <w:rPr>
          <w:rFonts w:asciiTheme="minorHAnsi" w:hAnsiTheme="minorHAnsi" w:cstheme="minorHAnsi"/>
          <w:b/>
          <w:bCs/>
          <w:color w:val="auto"/>
          <w:sz w:val="26"/>
          <w:szCs w:val="26"/>
        </w:rPr>
      </w:pPr>
      <w:r w:rsidRPr="00761A70">
        <w:rPr>
          <w:rFonts w:asciiTheme="minorHAnsi" w:hAnsiTheme="minorHAnsi" w:cstheme="minorHAnsi"/>
          <w:b/>
          <w:bCs/>
          <w:color w:val="auto"/>
          <w:sz w:val="26"/>
          <w:szCs w:val="26"/>
        </w:rPr>
        <w:t>Individual healthcare plans</w:t>
      </w:r>
      <w:bookmarkEnd w:id="8"/>
      <w:bookmarkEnd w:id="9"/>
      <w:r w:rsidRPr="00761A70">
        <w:rPr>
          <w:rFonts w:asciiTheme="minorHAnsi" w:hAnsiTheme="minorHAnsi" w:cstheme="minorHAnsi"/>
          <w:b/>
          <w:bCs/>
          <w:color w:val="auto"/>
          <w:sz w:val="26"/>
          <w:szCs w:val="26"/>
        </w:rPr>
        <w:t xml:space="preserve"> (IHPs)</w:t>
      </w:r>
    </w:p>
    <w:p w14:paraId="213E3A2A" w14:textId="77777777" w:rsidR="00C32404" w:rsidRPr="00761A70" w:rsidRDefault="00C32404" w:rsidP="00C32404">
      <w:pPr>
        <w:rPr>
          <w:rFonts w:cstheme="minorHAnsi"/>
          <w:szCs w:val="20"/>
        </w:rPr>
      </w:pPr>
      <w:r w:rsidRPr="00761A70">
        <w:rPr>
          <w:rFonts w:cstheme="minorHAnsi"/>
          <w:szCs w:val="20"/>
        </w:rPr>
        <w:t xml:space="preserve">The headteacher has overall responsibility for the development of IHPs for pupils with medical conditions. This has been delegated to </w:t>
      </w:r>
      <w:r w:rsidR="00886009">
        <w:rPr>
          <w:rFonts w:cstheme="minorHAnsi"/>
          <w:szCs w:val="20"/>
        </w:rPr>
        <w:t>Mrs Carlisle.</w:t>
      </w:r>
    </w:p>
    <w:p w14:paraId="6B4A33DF" w14:textId="77777777" w:rsidR="00C32404" w:rsidRPr="00D913F9" w:rsidRDefault="00C32404" w:rsidP="00C32404">
      <w:pPr>
        <w:rPr>
          <w:rFonts w:cstheme="minorHAnsi"/>
        </w:rPr>
      </w:pPr>
      <w:r w:rsidRPr="00D913F9">
        <w:rPr>
          <w:rFonts w:cstheme="minorHAnsi"/>
        </w:rPr>
        <w:t>Plans will be reviewed at least annually, or earlier if there is evidence that the pupil’s needs have changed.</w:t>
      </w:r>
    </w:p>
    <w:p w14:paraId="18B4F151" w14:textId="77777777" w:rsidR="00C32404" w:rsidRPr="00D913F9" w:rsidRDefault="00C32404" w:rsidP="00C32404">
      <w:pPr>
        <w:rPr>
          <w:rFonts w:cstheme="minorHAnsi"/>
        </w:rPr>
      </w:pPr>
      <w:r w:rsidRPr="00D913F9">
        <w:rPr>
          <w:rFonts w:cstheme="minorHAnsi"/>
        </w:rPr>
        <w:t>Plans will be developed with the pupil’s best interests in mind and will set out:</w:t>
      </w:r>
    </w:p>
    <w:p w14:paraId="709A7B47" w14:textId="77777777" w:rsidR="00C32404" w:rsidRPr="00D913F9" w:rsidRDefault="00C32404" w:rsidP="00D913F9">
      <w:pPr>
        <w:pStyle w:val="4Bulletedcopyblue"/>
        <w:numPr>
          <w:ilvl w:val="0"/>
          <w:numId w:val="1"/>
        </w:numPr>
        <w:spacing w:after="0"/>
        <w:rPr>
          <w:rFonts w:asciiTheme="minorHAnsi" w:hAnsiTheme="minorHAnsi" w:cstheme="minorHAnsi"/>
          <w:sz w:val="22"/>
          <w:szCs w:val="22"/>
        </w:rPr>
      </w:pPr>
      <w:r w:rsidRPr="00D913F9">
        <w:rPr>
          <w:rFonts w:asciiTheme="minorHAnsi" w:hAnsiTheme="minorHAnsi" w:cstheme="minorHAnsi"/>
          <w:sz w:val="22"/>
          <w:szCs w:val="22"/>
        </w:rPr>
        <w:lastRenderedPageBreak/>
        <w:t>What needs to be done</w:t>
      </w:r>
    </w:p>
    <w:p w14:paraId="71783E3D" w14:textId="77777777" w:rsidR="00C32404" w:rsidRPr="00D913F9" w:rsidRDefault="00C32404" w:rsidP="00D913F9">
      <w:pPr>
        <w:pStyle w:val="4Bulletedcopyblue"/>
        <w:numPr>
          <w:ilvl w:val="0"/>
          <w:numId w:val="1"/>
        </w:numPr>
        <w:spacing w:after="0"/>
        <w:rPr>
          <w:rFonts w:asciiTheme="minorHAnsi" w:hAnsiTheme="minorHAnsi" w:cstheme="minorHAnsi"/>
          <w:sz w:val="22"/>
          <w:szCs w:val="22"/>
        </w:rPr>
      </w:pPr>
      <w:r w:rsidRPr="00D913F9">
        <w:rPr>
          <w:rFonts w:asciiTheme="minorHAnsi" w:hAnsiTheme="minorHAnsi" w:cstheme="minorHAnsi"/>
          <w:sz w:val="22"/>
          <w:szCs w:val="22"/>
        </w:rPr>
        <w:t xml:space="preserve">When </w:t>
      </w:r>
    </w:p>
    <w:p w14:paraId="2CF89648" w14:textId="77777777" w:rsidR="00C32404" w:rsidRPr="00D913F9" w:rsidRDefault="00C32404" w:rsidP="00D913F9">
      <w:pPr>
        <w:pStyle w:val="4Bulletedcopyblue"/>
        <w:numPr>
          <w:ilvl w:val="0"/>
          <w:numId w:val="1"/>
        </w:numPr>
        <w:spacing w:after="0"/>
        <w:rPr>
          <w:rFonts w:asciiTheme="minorHAnsi" w:hAnsiTheme="minorHAnsi" w:cstheme="minorHAnsi"/>
          <w:sz w:val="22"/>
          <w:szCs w:val="22"/>
        </w:rPr>
      </w:pPr>
      <w:r w:rsidRPr="00D913F9">
        <w:rPr>
          <w:rFonts w:asciiTheme="minorHAnsi" w:hAnsiTheme="minorHAnsi" w:cstheme="minorHAnsi"/>
          <w:sz w:val="22"/>
          <w:szCs w:val="22"/>
        </w:rPr>
        <w:t xml:space="preserve">By whom </w:t>
      </w:r>
    </w:p>
    <w:p w14:paraId="57AA2631" w14:textId="77777777" w:rsidR="00A337C3" w:rsidRDefault="00A337C3" w:rsidP="00C32404">
      <w:pPr>
        <w:rPr>
          <w:rFonts w:cstheme="minorHAnsi"/>
          <w:szCs w:val="20"/>
        </w:rPr>
      </w:pPr>
    </w:p>
    <w:p w14:paraId="3587FE11" w14:textId="77777777" w:rsidR="00C32404" w:rsidRPr="00761A70" w:rsidRDefault="00C32404" w:rsidP="00C32404">
      <w:pPr>
        <w:rPr>
          <w:rFonts w:cstheme="minorHAnsi"/>
          <w:szCs w:val="20"/>
        </w:rPr>
      </w:pPr>
      <w:r w:rsidRPr="00761A70">
        <w:rPr>
          <w:rFonts w:cstheme="minorHAnsi"/>
          <w:szCs w:val="20"/>
        </w:rPr>
        <w:t xml:space="preserve">Not all pupils with a medical condition will require an IHP. It will be agreed with a healthcare professional and the parents when an IHP would be inappropriate or disproportionate. This will be based on evidence. If there is no consensus, the headteacher will make the final decision. </w:t>
      </w:r>
    </w:p>
    <w:p w14:paraId="3D2AAAF7" w14:textId="77777777" w:rsidR="00C32404" w:rsidRPr="00761A70" w:rsidRDefault="00C32404" w:rsidP="00C32404">
      <w:pPr>
        <w:rPr>
          <w:rFonts w:cstheme="minorHAnsi"/>
          <w:szCs w:val="20"/>
        </w:rPr>
      </w:pPr>
      <w:r w:rsidRPr="00761A70">
        <w:rPr>
          <w:rFonts w:cstheme="minorHAnsi"/>
          <w:szCs w:val="20"/>
        </w:rPr>
        <w:t xml:space="preserve">Plans will be drawn up in partnership with the school, parents and a relevant healthcare professional, such as the school nurse, specialist or paediatrician, who can best advise on the pupil’s specific needs. The pupil will be involved wherever appropriate. </w:t>
      </w:r>
      <w:r w:rsidR="00886009">
        <w:rPr>
          <w:rFonts w:cstheme="minorHAnsi"/>
          <w:szCs w:val="20"/>
        </w:rPr>
        <w:t>Plans and documents are stored on Medical Tracker.</w:t>
      </w:r>
    </w:p>
    <w:p w14:paraId="28EDA8F0" w14:textId="77777777" w:rsidR="00C32404" w:rsidRPr="00761A70" w:rsidRDefault="00C32404" w:rsidP="00C32404">
      <w:pPr>
        <w:rPr>
          <w:rFonts w:cstheme="minorHAnsi"/>
          <w:szCs w:val="20"/>
        </w:rPr>
      </w:pPr>
      <w:r w:rsidRPr="00761A70">
        <w:rPr>
          <w:rFonts w:cstheme="minorHAnsi"/>
          <w:szCs w:val="20"/>
        </w:rPr>
        <w:t xml:space="preserve">IHPs will be linked to, or become part of, any education, health and care (EHC) plan. If a pupil has SEN but does not have an EHC plan, the SEN will be mentioned in the IHP. </w:t>
      </w:r>
    </w:p>
    <w:p w14:paraId="4076C58C" w14:textId="77777777" w:rsidR="00C32404" w:rsidRPr="00761A70" w:rsidRDefault="00C32404" w:rsidP="00C32404">
      <w:pPr>
        <w:rPr>
          <w:rFonts w:cstheme="minorHAnsi"/>
          <w:szCs w:val="20"/>
        </w:rPr>
      </w:pPr>
      <w:r w:rsidRPr="00761A70">
        <w:rPr>
          <w:rFonts w:cstheme="minorHAnsi"/>
          <w:szCs w:val="20"/>
        </w:rPr>
        <w:t xml:space="preserve">The level of detail in the plan will depend on the complexity of the child’s condition and how much support is needed. The governing board and </w:t>
      </w:r>
      <w:r w:rsidRPr="00886009">
        <w:rPr>
          <w:rFonts w:cstheme="minorHAnsi"/>
          <w:szCs w:val="20"/>
        </w:rPr>
        <w:t>the headteacher / role of the individual with responsibility for developing IHPs,</w:t>
      </w:r>
      <w:r w:rsidRPr="00761A70">
        <w:rPr>
          <w:rFonts w:cstheme="minorHAnsi"/>
          <w:szCs w:val="20"/>
        </w:rPr>
        <w:t xml:space="preserve"> will consider the following when deciding what information to record on IHPs:</w:t>
      </w:r>
    </w:p>
    <w:p w14:paraId="278554D7" w14:textId="77777777" w:rsidR="00C32404" w:rsidRPr="00761A70" w:rsidRDefault="00EB2C7B" w:rsidP="00D913F9">
      <w:pPr>
        <w:pStyle w:val="4Bulletedcopyblue"/>
        <w:numPr>
          <w:ilvl w:val="0"/>
          <w:numId w:val="1"/>
        </w:numPr>
        <w:spacing w:after="0"/>
        <w:rPr>
          <w:rFonts w:asciiTheme="minorHAnsi" w:hAnsiTheme="minorHAnsi" w:cstheme="minorHAnsi"/>
          <w:sz w:val="22"/>
          <w:szCs w:val="22"/>
        </w:rPr>
      </w:pPr>
      <w:r>
        <w:rPr>
          <w:rFonts w:asciiTheme="minorHAnsi" w:hAnsiTheme="minorHAnsi" w:cstheme="minorHAnsi"/>
          <w:sz w:val="22"/>
          <w:szCs w:val="22"/>
        </w:rPr>
        <w:t>T</w:t>
      </w:r>
      <w:r w:rsidR="00C32404" w:rsidRPr="00761A70">
        <w:rPr>
          <w:rFonts w:asciiTheme="minorHAnsi" w:hAnsiTheme="minorHAnsi" w:cstheme="minorHAnsi"/>
          <w:sz w:val="22"/>
          <w:szCs w:val="22"/>
        </w:rPr>
        <w:t>he medical condition, its triggers, signs, symptoms and treatments</w:t>
      </w:r>
      <w:r>
        <w:rPr>
          <w:rFonts w:asciiTheme="minorHAnsi" w:hAnsiTheme="minorHAnsi" w:cstheme="minorHAnsi"/>
          <w:sz w:val="22"/>
          <w:szCs w:val="22"/>
        </w:rPr>
        <w:t>.</w:t>
      </w:r>
    </w:p>
    <w:p w14:paraId="411492CC" w14:textId="77777777" w:rsidR="00C32404" w:rsidRPr="00761A70" w:rsidRDefault="00EB2C7B" w:rsidP="00D913F9">
      <w:pPr>
        <w:pStyle w:val="4Bulletedcopyblue"/>
        <w:numPr>
          <w:ilvl w:val="0"/>
          <w:numId w:val="1"/>
        </w:numPr>
        <w:spacing w:after="0"/>
        <w:rPr>
          <w:rFonts w:asciiTheme="minorHAnsi" w:hAnsiTheme="minorHAnsi" w:cstheme="minorHAnsi"/>
          <w:sz w:val="22"/>
          <w:szCs w:val="22"/>
        </w:rPr>
      </w:pPr>
      <w:r>
        <w:rPr>
          <w:rFonts w:asciiTheme="minorHAnsi" w:hAnsiTheme="minorHAnsi" w:cstheme="minorHAnsi"/>
          <w:sz w:val="22"/>
          <w:szCs w:val="22"/>
        </w:rPr>
        <w:t>T</w:t>
      </w:r>
      <w:r w:rsidR="00C32404" w:rsidRPr="00761A70">
        <w:rPr>
          <w:rFonts w:asciiTheme="minorHAnsi" w:hAnsiTheme="minorHAnsi" w:cstheme="minorHAnsi"/>
          <w:sz w:val="22"/>
          <w:szCs w:val="22"/>
        </w:rPr>
        <w:t xml:space="preserve">he pupil’s resulting needs, including medication (dose, side effects and storage) and other treatments, time, facilities, equipment, testing, access to food and drink where this is used to manage their condition, dietary requirements and environmental issues, </w:t>
      </w:r>
      <w:r w:rsidR="00A72365" w:rsidRPr="00761A70">
        <w:rPr>
          <w:rFonts w:asciiTheme="minorHAnsi" w:hAnsiTheme="minorHAnsi" w:cstheme="minorHAnsi"/>
          <w:sz w:val="22"/>
          <w:szCs w:val="22"/>
        </w:rPr>
        <w:t>e.g.,</w:t>
      </w:r>
      <w:r w:rsidR="00C32404" w:rsidRPr="00761A70">
        <w:rPr>
          <w:rFonts w:asciiTheme="minorHAnsi" w:hAnsiTheme="minorHAnsi" w:cstheme="minorHAnsi"/>
          <w:sz w:val="22"/>
          <w:szCs w:val="22"/>
        </w:rPr>
        <w:t xml:space="preserve"> crowded corridors, travel time between lessons</w:t>
      </w:r>
      <w:r>
        <w:rPr>
          <w:rFonts w:asciiTheme="minorHAnsi" w:hAnsiTheme="minorHAnsi" w:cstheme="minorHAnsi"/>
          <w:sz w:val="22"/>
          <w:szCs w:val="22"/>
        </w:rPr>
        <w:t>.</w:t>
      </w:r>
    </w:p>
    <w:p w14:paraId="4D507C04" w14:textId="77777777" w:rsidR="00C32404" w:rsidRPr="00761A70" w:rsidRDefault="00EB2C7B" w:rsidP="00D913F9">
      <w:pPr>
        <w:pStyle w:val="4Bulletedcopyblue"/>
        <w:numPr>
          <w:ilvl w:val="0"/>
          <w:numId w:val="1"/>
        </w:numPr>
        <w:spacing w:after="0"/>
        <w:rPr>
          <w:rFonts w:asciiTheme="minorHAnsi" w:hAnsiTheme="minorHAnsi" w:cstheme="minorHAnsi"/>
          <w:sz w:val="22"/>
          <w:szCs w:val="22"/>
        </w:rPr>
      </w:pPr>
      <w:r>
        <w:rPr>
          <w:rFonts w:asciiTheme="minorHAnsi" w:hAnsiTheme="minorHAnsi" w:cstheme="minorHAnsi"/>
          <w:sz w:val="22"/>
          <w:szCs w:val="22"/>
        </w:rPr>
        <w:t>S</w:t>
      </w:r>
      <w:r w:rsidR="00C32404" w:rsidRPr="00761A70">
        <w:rPr>
          <w:rFonts w:asciiTheme="minorHAnsi" w:hAnsiTheme="minorHAnsi" w:cstheme="minorHAnsi"/>
          <w:sz w:val="22"/>
          <w:szCs w:val="22"/>
        </w:rPr>
        <w:t xml:space="preserve">pecific support for the pupil’s educational, social and emotional needs. For example, how absences will be managed, requirements for extra time to complete exams, use of rest periods or additional support in catching up with lessons, counselling </w:t>
      </w:r>
      <w:r w:rsidR="00A72365" w:rsidRPr="00761A70">
        <w:rPr>
          <w:rFonts w:asciiTheme="minorHAnsi" w:hAnsiTheme="minorHAnsi" w:cstheme="minorHAnsi"/>
          <w:sz w:val="22"/>
          <w:szCs w:val="22"/>
        </w:rPr>
        <w:t>sessions</w:t>
      </w:r>
      <w:r>
        <w:rPr>
          <w:rFonts w:asciiTheme="minorHAnsi" w:hAnsiTheme="minorHAnsi" w:cstheme="minorHAnsi"/>
          <w:sz w:val="22"/>
          <w:szCs w:val="22"/>
        </w:rPr>
        <w:t>.</w:t>
      </w:r>
    </w:p>
    <w:p w14:paraId="23B2927A" w14:textId="77777777" w:rsidR="00C32404" w:rsidRPr="00761A70" w:rsidRDefault="00C32404" w:rsidP="00D913F9">
      <w:pPr>
        <w:pStyle w:val="4Bulletedcopyblue"/>
        <w:numPr>
          <w:ilvl w:val="0"/>
          <w:numId w:val="1"/>
        </w:numPr>
        <w:spacing w:after="0"/>
        <w:rPr>
          <w:rFonts w:asciiTheme="minorHAnsi" w:hAnsiTheme="minorHAnsi" w:cstheme="minorHAnsi"/>
          <w:sz w:val="22"/>
          <w:szCs w:val="22"/>
        </w:rPr>
      </w:pPr>
      <w:r w:rsidRPr="00761A70">
        <w:rPr>
          <w:rFonts w:asciiTheme="minorHAnsi" w:hAnsiTheme="minorHAnsi" w:cstheme="minorHAnsi"/>
          <w:sz w:val="22"/>
          <w:szCs w:val="22"/>
        </w:rPr>
        <w:t xml:space="preserve">The level of support needed, including in emergencies. If a pupil is self-managing their medication, this will be clearly stated with appropriate arrangements for </w:t>
      </w:r>
      <w:r w:rsidR="00A72365" w:rsidRPr="00761A70">
        <w:rPr>
          <w:rFonts w:asciiTheme="minorHAnsi" w:hAnsiTheme="minorHAnsi" w:cstheme="minorHAnsi"/>
          <w:sz w:val="22"/>
          <w:szCs w:val="22"/>
        </w:rPr>
        <w:t>monitoring.</w:t>
      </w:r>
    </w:p>
    <w:p w14:paraId="14AA10D0" w14:textId="77777777" w:rsidR="00C32404" w:rsidRPr="00761A70" w:rsidRDefault="00C32404" w:rsidP="00D913F9">
      <w:pPr>
        <w:pStyle w:val="4Bulletedcopyblue"/>
        <w:numPr>
          <w:ilvl w:val="0"/>
          <w:numId w:val="1"/>
        </w:numPr>
        <w:spacing w:after="0"/>
        <w:rPr>
          <w:rFonts w:asciiTheme="minorHAnsi" w:hAnsiTheme="minorHAnsi" w:cstheme="minorHAnsi"/>
          <w:sz w:val="22"/>
          <w:szCs w:val="22"/>
        </w:rPr>
      </w:pPr>
      <w:r w:rsidRPr="00761A70">
        <w:rPr>
          <w:rFonts w:asciiTheme="minorHAnsi" w:hAnsiTheme="minorHAnsi" w:cstheme="minorHAnsi"/>
          <w:sz w:val="22"/>
          <w:szCs w:val="22"/>
        </w:rPr>
        <w:t xml:space="preserve">Who will provide this support, their training needs, expectations of their role and confirmation of proficiency to provide support for the pupil’s medical condition from a healthcare professional, and cover arrangements for when they are </w:t>
      </w:r>
      <w:r w:rsidR="00A72365" w:rsidRPr="00761A70">
        <w:rPr>
          <w:rFonts w:asciiTheme="minorHAnsi" w:hAnsiTheme="minorHAnsi" w:cstheme="minorHAnsi"/>
          <w:sz w:val="22"/>
          <w:szCs w:val="22"/>
        </w:rPr>
        <w:t>unavailable</w:t>
      </w:r>
      <w:r w:rsidR="00040A1D">
        <w:rPr>
          <w:rFonts w:asciiTheme="minorHAnsi" w:hAnsiTheme="minorHAnsi" w:cstheme="minorHAnsi"/>
          <w:sz w:val="22"/>
          <w:szCs w:val="22"/>
        </w:rPr>
        <w:t>.</w:t>
      </w:r>
    </w:p>
    <w:p w14:paraId="5B53C1C5" w14:textId="77777777" w:rsidR="00C32404" w:rsidRPr="00761A70" w:rsidRDefault="00C32404" w:rsidP="00D913F9">
      <w:pPr>
        <w:pStyle w:val="4Bulletedcopyblue"/>
        <w:numPr>
          <w:ilvl w:val="0"/>
          <w:numId w:val="1"/>
        </w:numPr>
        <w:spacing w:after="0"/>
        <w:rPr>
          <w:rFonts w:asciiTheme="minorHAnsi" w:hAnsiTheme="minorHAnsi" w:cstheme="minorHAnsi"/>
          <w:sz w:val="22"/>
          <w:szCs w:val="22"/>
        </w:rPr>
      </w:pPr>
      <w:r w:rsidRPr="00761A70">
        <w:rPr>
          <w:rFonts w:asciiTheme="minorHAnsi" w:hAnsiTheme="minorHAnsi" w:cstheme="minorHAnsi"/>
          <w:sz w:val="22"/>
          <w:szCs w:val="22"/>
        </w:rPr>
        <w:t xml:space="preserve">Who in the school needs to be aware of the pupil’s condition and the support </w:t>
      </w:r>
      <w:r w:rsidR="00A72365" w:rsidRPr="00761A70">
        <w:rPr>
          <w:rFonts w:asciiTheme="minorHAnsi" w:hAnsiTheme="minorHAnsi" w:cstheme="minorHAnsi"/>
          <w:sz w:val="22"/>
          <w:szCs w:val="22"/>
        </w:rPr>
        <w:t>required.</w:t>
      </w:r>
    </w:p>
    <w:p w14:paraId="373D83F9" w14:textId="77777777" w:rsidR="00C32404" w:rsidRPr="00761A70" w:rsidRDefault="00C32404" w:rsidP="00D913F9">
      <w:pPr>
        <w:pStyle w:val="4Bulletedcopyblue"/>
        <w:numPr>
          <w:ilvl w:val="0"/>
          <w:numId w:val="1"/>
        </w:numPr>
        <w:spacing w:after="0"/>
        <w:rPr>
          <w:rFonts w:asciiTheme="minorHAnsi" w:hAnsiTheme="minorHAnsi" w:cstheme="minorHAnsi"/>
          <w:sz w:val="22"/>
          <w:szCs w:val="22"/>
        </w:rPr>
      </w:pPr>
      <w:r w:rsidRPr="00761A70">
        <w:rPr>
          <w:rFonts w:asciiTheme="minorHAnsi" w:hAnsiTheme="minorHAnsi" w:cstheme="minorHAnsi"/>
          <w:sz w:val="22"/>
          <w:szCs w:val="22"/>
        </w:rPr>
        <w:t xml:space="preserve">Arrangements for written permission from parents and the headteacher for medication to be administered by a member of staff, or self-administered by the pupil during school </w:t>
      </w:r>
      <w:r w:rsidR="00A72365" w:rsidRPr="00761A70">
        <w:rPr>
          <w:rFonts w:asciiTheme="minorHAnsi" w:hAnsiTheme="minorHAnsi" w:cstheme="minorHAnsi"/>
          <w:sz w:val="22"/>
          <w:szCs w:val="22"/>
        </w:rPr>
        <w:t>hours.</w:t>
      </w:r>
    </w:p>
    <w:p w14:paraId="4DFCC664" w14:textId="77777777" w:rsidR="00C32404" w:rsidRPr="00761A70" w:rsidRDefault="00C32404" w:rsidP="00D913F9">
      <w:pPr>
        <w:pStyle w:val="4Bulletedcopyblue"/>
        <w:numPr>
          <w:ilvl w:val="0"/>
          <w:numId w:val="1"/>
        </w:numPr>
        <w:spacing w:after="0"/>
        <w:rPr>
          <w:rFonts w:asciiTheme="minorHAnsi" w:hAnsiTheme="minorHAnsi" w:cstheme="minorHAnsi"/>
          <w:sz w:val="22"/>
          <w:szCs w:val="22"/>
        </w:rPr>
      </w:pPr>
      <w:r w:rsidRPr="00761A70">
        <w:rPr>
          <w:rFonts w:asciiTheme="minorHAnsi" w:hAnsiTheme="minorHAnsi" w:cstheme="minorHAnsi"/>
          <w:sz w:val="22"/>
          <w:szCs w:val="22"/>
        </w:rPr>
        <w:t xml:space="preserve">Separate arrangements or procedures required for school trips or other school activities outside of the normal school timetable that will ensure the pupil can participate, </w:t>
      </w:r>
      <w:r w:rsidR="00A72365" w:rsidRPr="00761A70">
        <w:rPr>
          <w:rFonts w:asciiTheme="minorHAnsi" w:hAnsiTheme="minorHAnsi" w:cstheme="minorHAnsi"/>
          <w:sz w:val="22"/>
          <w:szCs w:val="22"/>
        </w:rPr>
        <w:t>e.g.,</w:t>
      </w:r>
      <w:r w:rsidRPr="00761A70">
        <w:rPr>
          <w:rFonts w:asciiTheme="minorHAnsi" w:hAnsiTheme="minorHAnsi" w:cstheme="minorHAnsi"/>
          <w:sz w:val="22"/>
          <w:szCs w:val="22"/>
        </w:rPr>
        <w:t xml:space="preserve"> risk assessments</w:t>
      </w:r>
    </w:p>
    <w:p w14:paraId="7553C97C" w14:textId="77777777" w:rsidR="00C32404" w:rsidRPr="00761A70" w:rsidRDefault="00C32404" w:rsidP="00D913F9">
      <w:pPr>
        <w:pStyle w:val="4Bulletedcopyblue"/>
        <w:numPr>
          <w:ilvl w:val="0"/>
          <w:numId w:val="1"/>
        </w:numPr>
        <w:spacing w:after="0"/>
        <w:rPr>
          <w:rFonts w:asciiTheme="minorHAnsi" w:hAnsiTheme="minorHAnsi" w:cstheme="minorHAnsi"/>
          <w:sz w:val="22"/>
          <w:szCs w:val="22"/>
        </w:rPr>
      </w:pPr>
      <w:r w:rsidRPr="00761A70">
        <w:rPr>
          <w:rFonts w:asciiTheme="minorHAnsi" w:hAnsiTheme="minorHAnsi" w:cstheme="minorHAnsi"/>
          <w:sz w:val="22"/>
          <w:szCs w:val="22"/>
        </w:rPr>
        <w:t xml:space="preserve">Where confidentiality issues are raised by the parent/pupil, the designated individuals to be entrusted with information about the pupil’s </w:t>
      </w:r>
      <w:r w:rsidR="00A72365" w:rsidRPr="00761A70">
        <w:rPr>
          <w:rFonts w:asciiTheme="minorHAnsi" w:hAnsiTheme="minorHAnsi" w:cstheme="minorHAnsi"/>
          <w:sz w:val="22"/>
          <w:szCs w:val="22"/>
        </w:rPr>
        <w:t>condition.</w:t>
      </w:r>
    </w:p>
    <w:p w14:paraId="2A658E1D" w14:textId="77777777" w:rsidR="00C32404" w:rsidRPr="00761A70" w:rsidRDefault="00C32404" w:rsidP="00D913F9">
      <w:pPr>
        <w:pStyle w:val="4Bulletedcopyblue"/>
        <w:numPr>
          <w:ilvl w:val="0"/>
          <w:numId w:val="1"/>
        </w:numPr>
        <w:spacing w:after="0"/>
        <w:rPr>
          <w:rFonts w:asciiTheme="minorHAnsi" w:hAnsiTheme="minorHAnsi" w:cstheme="minorHAnsi"/>
          <w:sz w:val="22"/>
          <w:szCs w:val="22"/>
        </w:rPr>
      </w:pPr>
      <w:r w:rsidRPr="00761A70">
        <w:rPr>
          <w:rFonts w:asciiTheme="minorHAnsi" w:hAnsiTheme="minorHAnsi" w:cstheme="minorHAnsi"/>
          <w:sz w:val="22"/>
          <w:szCs w:val="22"/>
        </w:rPr>
        <w:t>What to do in an emergency, including who to contact, and contingency arrangements</w:t>
      </w:r>
    </w:p>
    <w:p w14:paraId="1509AFF3" w14:textId="77777777" w:rsidR="00D913F9" w:rsidRDefault="00D913F9" w:rsidP="00DB4327">
      <w:pPr>
        <w:autoSpaceDE w:val="0"/>
        <w:autoSpaceDN w:val="0"/>
        <w:adjustRightInd w:val="0"/>
        <w:spacing w:after="0" w:line="240" w:lineRule="auto"/>
        <w:rPr>
          <w:rFonts w:ascii="Calibri" w:hAnsi="Calibri" w:cs="Calibri"/>
          <w:b/>
          <w:bCs/>
          <w:sz w:val="26"/>
          <w:szCs w:val="26"/>
        </w:rPr>
      </w:pPr>
    </w:p>
    <w:p w14:paraId="2FAFC6B5" w14:textId="77777777" w:rsidR="00DB4327" w:rsidRPr="00DB4327" w:rsidRDefault="00DB4327" w:rsidP="00DB4327">
      <w:pPr>
        <w:autoSpaceDE w:val="0"/>
        <w:autoSpaceDN w:val="0"/>
        <w:adjustRightInd w:val="0"/>
        <w:spacing w:after="0" w:line="240" w:lineRule="auto"/>
        <w:rPr>
          <w:rFonts w:ascii="Calibri" w:hAnsi="Calibri" w:cs="Calibri"/>
          <w:sz w:val="26"/>
          <w:szCs w:val="26"/>
        </w:rPr>
      </w:pPr>
      <w:r w:rsidRPr="00DB4327">
        <w:rPr>
          <w:rFonts w:ascii="Calibri" w:hAnsi="Calibri" w:cs="Calibri"/>
          <w:b/>
          <w:bCs/>
          <w:sz w:val="26"/>
          <w:szCs w:val="26"/>
        </w:rPr>
        <w:t xml:space="preserve">Administration of medication protocols </w:t>
      </w:r>
    </w:p>
    <w:p w14:paraId="0566E7E6" w14:textId="77777777" w:rsidR="00DB4327" w:rsidRPr="0010743D" w:rsidRDefault="00DB4327" w:rsidP="00F864CC">
      <w:pPr>
        <w:pStyle w:val="ListParagraph"/>
        <w:numPr>
          <w:ilvl w:val="0"/>
          <w:numId w:val="10"/>
        </w:numPr>
        <w:autoSpaceDE w:val="0"/>
        <w:autoSpaceDN w:val="0"/>
        <w:adjustRightInd w:val="0"/>
        <w:spacing w:after="99" w:line="240" w:lineRule="auto"/>
        <w:rPr>
          <w:rFonts w:ascii="Calibri" w:hAnsi="Calibri" w:cs="Calibri"/>
        </w:rPr>
      </w:pPr>
      <w:r w:rsidRPr="0010743D">
        <w:rPr>
          <w:rFonts w:ascii="Calibri" w:hAnsi="Calibri" w:cs="Calibri"/>
        </w:rPr>
        <w:t xml:space="preserve">The Headteacher is responsible for considering all requests related to the administration of medication. </w:t>
      </w:r>
    </w:p>
    <w:p w14:paraId="57DB035F" w14:textId="77777777" w:rsidR="00DB4327" w:rsidRPr="0010743D" w:rsidRDefault="00DB4327" w:rsidP="00F864CC">
      <w:pPr>
        <w:pStyle w:val="ListParagraph"/>
        <w:numPr>
          <w:ilvl w:val="0"/>
          <w:numId w:val="10"/>
        </w:numPr>
        <w:autoSpaceDE w:val="0"/>
        <w:autoSpaceDN w:val="0"/>
        <w:adjustRightInd w:val="0"/>
        <w:spacing w:after="99" w:line="240" w:lineRule="auto"/>
        <w:rPr>
          <w:rFonts w:ascii="Calibri" w:hAnsi="Calibri" w:cs="Calibri"/>
        </w:rPr>
      </w:pPr>
      <w:r w:rsidRPr="0010743D">
        <w:rPr>
          <w:rFonts w:ascii="Calibri" w:hAnsi="Calibri" w:cs="Calibri"/>
        </w:rPr>
        <w:t xml:space="preserve">Medicines will only be administered at school when it would be detrimental to a child’s health or school attendance not to do so. Where possible, medicines should be prescribed in dose frequencies which enable them to be taken outside school hours. </w:t>
      </w:r>
    </w:p>
    <w:p w14:paraId="081D42C9" w14:textId="77777777" w:rsidR="00070352" w:rsidRPr="0010743D" w:rsidRDefault="00DB4327" w:rsidP="00070352">
      <w:pPr>
        <w:pStyle w:val="ListParagraph"/>
        <w:numPr>
          <w:ilvl w:val="0"/>
          <w:numId w:val="10"/>
        </w:numPr>
        <w:autoSpaceDE w:val="0"/>
        <w:autoSpaceDN w:val="0"/>
        <w:adjustRightInd w:val="0"/>
        <w:spacing w:after="0" w:line="240" w:lineRule="auto"/>
        <w:rPr>
          <w:rFonts w:ascii="Calibri" w:hAnsi="Calibri" w:cs="Calibri"/>
        </w:rPr>
      </w:pPr>
      <w:r w:rsidRPr="0010743D">
        <w:rPr>
          <w:rFonts w:ascii="Calibri" w:hAnsi="Calibri" w:cs="Calibri"/>
        </w:rPr>
        <w:t xml:space="preserve">In the event that a child requires medication within school hours, parent must notify the </w:t>
      </w:r>
      <w:r w:rsidR="00F864CC" w:rsidRPr="0010743D">
        <w:rPr>
          <w:rFonts w:ascii="Calibri" w:hAnsi="Calibri" w:cs="Calibri"/>
        </w:rPr>
        <w:t>Academy</w:t>
      </w:r>
      <w:r w:rsidRPr="0010743D">
        <w:rPr>
          <w:rFonts w:ascii="Calibri" w:hAnsi="Calibri" w:cs="Calibri"/>
        </w:rPr>
        <w:t xml:space="preserve">. No medication (prescribed or non-prescribed) will be administered to a child under 16 without prior consultation with, and written permission from the parent or guardian, obtained through the form shown in </w:t>
      </w:r>
      <w:r w:rsidRPr="00886009">
        <w:rPr>
          <w:rFonts w:ascii="Calibri" w:hAnsi="Calibri" w:cs="Calibri"/>
        </w:rPr>
        <w:t xml:space="preserve">Appendix </w:t>
      </w:r>
      <w:r w:rsidR="00294A16" w:rsidRPr="00886009">
        <w:rPr>
          <w:rFonts w:ascii="Calibri" w:hAnsi="Calibri" w:cs="Calibri"/>
        </w:rPr>
        <w:t>4</w:t>
      </w:r>
      <w:r w:rsidRPr="00886009">
        <w:rPr>
          <w:rFonts w:ascii="Calibri" w:hAnsi="Calibri" w:cs="Calibri"/>
        </w:rPr>
        <w:t xml:space="preserve"> (except</w:t>
      </w:r>
      <w:r w:rsidRPr="0010743D">
        <w:rPr>
          <w:rFonts w:ascii="Calibri" w:hAnsi="Calibri" w:cs="Calibri"/>
        </w:rPr>
        <w:t xml:space="preserve"> in exceptional circumstances where the medicine has been prescribed to the child without the knowledge of the parents – in such cases, every effort will be made to encourage the pupil to </w:t>
      </w:r>
      <w:r w:rsidRPr="0010743D">
        <w:rPr>
          <w:rFonts w:ascii="Calibri" w:hAnsi="Calibri" w:cs="Calibri"/>
        </w:rPr>
        <w:lastRenderedPageBreak/>
        <w:t xml:space="preserve">involve their parents while respecting their right to confidentiality). In addition, a note from the family GP confirming the child is fit to attend school and the necessity for the child to take medication during school hours may be required). </w:t>
      </w:r>
    </w:p>
    <w:p w14:paraId="6597C261" w14:textId="77777777" w:rsidR="00070352" w:rsidRPr="0010743D"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Each request for administration of medication to a pupil in school will be considered individually. </w:t>
      </w:r>
    </w:p>
    <w:p w14:paraId="0A08E745" w14:textId="77777777" w:rsidR="00070352" w:rsidRPr="0010743D"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The Academy encourages and supports children to manage their own medication. Where the </w:t>
      </w:r>
      <w:r w:rsidR="00C009C0" w:rsidRPr="0010743D">
        <w:rPr>
          <w:rFonts w:ascii="Calibri" w:hAnsi="Calibri" w:cs="Calibri"/>
        </w:rPr>
        <w:t>Academy</w:t>
      </w:r>
      <w:r w:rsidRPr="0010743D">
        <w:rPr>
          <w:rFonts w:ascii="Calibri" w:hAnsi="Calibri" w:cs="Calibri"/>
        </w:rPr>
        <w:t xml:space="preserve"> agrees to requests for the administration of medication, it is with the understanding that a child will self-administer medication under the supervision of an elected member of staff and in accordance with the </w:t>
      </w:r>
      <w:r w:rsidR="00B625DF" w:rsidRPr="0010743D">
        <w:rPr>
          <w:rFonts w:ascii="Calibri" w:hAnsi="Calibri" w:cs="Calibri"/>
        </w:rPr>
        <w:t>Academy</w:t>
      </w:r>
      <w:r w:rsidRPr="0010743D">
        <w:rPr>
          <w:rFonts w:ascii="Calibri" w:hAnsi="Calibri" w:cs="Calibri"/>
        </w:rPr>
        <w:t xml:space="preserve"> procedures. Where pupils cannot self-administer medication, the </w:t>
      </w:r>
      <w:r w:rsidR="00B625DF" w:rsidRPr="0010743D">
        <w:rPr>
          <w:rFonts w:ascii="Calibri" w:hAnsi="Calibri" w:cs="Calibri"/>
        </w:rPr>
        <w:t>Academy</w:t>
      </w:r>
      <w:r w:rsidRPr="0010743D">
        <w:rPr>
          <w:rFonts w:ascii="Calibri" w:hAnsi="Calibri" w:cs="Calibri"/>
        </w:rPr>
        <w:t xml:space="preserve"> will coordinate a meeting to discuss the child’s needs. </w:t>
      </w:r>
    </w:p>
    <w:p w14:paraId="129D085A" w14:textId="77777777" w:rsidR="00070352" w:rsidRPr="0010743D"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Any children under 16 will not be given medicine containing aspirin unless prescribed by a doctor. </w:t>
      </w:r>
    </w:p>
    <w:p w14:paraId="2D5626B5" w14:textId="77777777" w:rsidR="00070352" w:rsidRPr="0010743D"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Medicines will only be administered (including in supervisory capacity) by staff willing and suitably trained to do so and then only under the overall direction and responsibility of the designated Senior Leader. </w:t>
      </w:r>
    </w:p>
    <w:p w14:paraId="5D17C891" w14:textId="77777777" w:rsidR="00070352" w:rsidRPr="0010743D"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Specific cultural and religious views on a pupil's medical care will be </w:t>
      </w:r>
      <w:r w:rsidR="00A72365" w:rsidRPr="0010743D">
        <w:rPr>
          <w:rFonts w:ascii="Calibri" w:hAnsi="Calibri" w:cs="Calibri"/>
        </w:rPr>
        <w:t>respected but</w:t>
      </w:r>
      <w:r w:rsidRPr="0010743D">
        <w:rPr>
          <w:rFonts w:ascii="Calibri" w:hAnsi="Calibri" w:cs="Calibri"/>
        </w:rPr>
        <w:t xml:space="preserve"> must be made known to the </w:t>
      </w:r>
      <w:r w:rsidR="00B625DF" w:rsidRPr="0010743D">
        <w:rPr>
          <w:rFonts w:ascii="Calibri" w:hAnsi="Calibri" w:cs="Calibri"/>
        </w:rPr>
        <w:t>Academy</w:t>
      </w:r>
      <w:r w:rsidRPr="0010743D">
        <w:rPr>
          <w:rFonts w:ascii="Calibri" w:hAnsi="Calibri" w:cs="Calibri"/>
        </w:rPr>
        <w:t xml:space="preserve"> in writing. </w:t>
      </w:r>
    </w:p>
    <w:p w14:paraId="74764235" w14:textId="77777777" w:rsidR="00070352" w:rsidRPr="0010743D"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A minimum amount of medication, required by the pupil, will be held in school to accommodate the needs of that pupil. </w:t>
      </w:r>
    </w:p>
    <w:p w14:paraId="77D6DBCB" w14:textId="77777777" w:rsidR="00070352" w:rsidRPr="0010743D"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Medication must be delivered to school by the parent or escort (not sent to school in the child's bag) and given to the </w:t>
      </w:r>
      <w:r w:rsidR="00B625DF" w:rsidRPr="0010743D">
        <w:rPr>
          <w:rFonts w:ascii="Calibri" w:hAnsi="Calibri" w:cs="Calibri"/>
        </w:rPr>
        <w:t>Headteacher or relevant Senior Leader</w:t>
      </w:r>
      <w:r w:rsidR="00F57B01" w:rsidRPr="0010743D">
        <w:rPr>
          <w:rFonts w:ascii="Calibri" w:hAnsi="Calibri" w:cs="Calibri"/>
        </w:rPr>
        <w:t>.</w:t>
      </w:r>
      <w:r w:rsidRPr="0010743D">
        <w:rPr>
          <w:rFonts w:ascii="Calibri" w:hAnsi="Calibri" w:cs="Calibri"/>
        </w:rPr>
        <w:t xml:space="preserve"> </w:t>
      </w:r>
    </w:p>
    <w:p w14:paraId="08BAF45C" w14:textId="77777777" w:rsidR="00070352" w:rsidRPr="0010743D"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The </w:t>
      </w:r>
      <w:r w:rsidR="00F57B01" w:rsidRPr="0010743D">
        <w:rPr>
          <w:rFonts w:ascii="Calibri" w:hAnsi="Calibri" w:cs="Calibri"/>
        </w:rPr>
        <w:t>Academy</w:t>
      </w:r>
      <w:r w:rsidRPr="0010743D">
        <w:rPr>
          <w:rFonts w:ascii="Calibri" w:hAnsi="Calibri" w:cs="Calibri"/>
        </w:rPr>
        <w:t xml:space="preserve"> will only accept prescribed medicines that are in-date, labelled, provided in the original container as dispensed by the pharmacist and include instructions for administration, dosage and storage (except for insulin, which must still be in date but will be provided in a pump or pen rather than its original container). Where a pupil needs two or more prescribed medicines, each should be provided in the separate original container supplied by the pharmacist. </w:t>
      </w:r>
    </w:p>
    <w:p w14:paraId="073D1969" w14:textId="77777777" w:rsidR="00070352" w:rsidRPr="00886009"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Medicines received will be logged onto the school's drug file, as shown </w:t>
      </w:r>
      <w:r w:rsidRPr="00886009">
        <w:rPr>
          <w:rFonts w:ascii="Calibri" w:hAnsi="Calibri" w:cs="Calibri"/>
        </w:rPr>
        <w:t>in Appendix</w:t>
      </w:r>
      <w:r w:rsidR="00F57B01" w:rsidRPr="00886009">
        <w:rPr>
          <w:rFonts w:ascii="Calibri" w:hAnsi="Calibri" w:cs="Calibri"/>
        </w:rPr>
        <w:t xml:space="preserve"> </w:t>
      </w:r>
      <w:r w:rsidR="005937C0" w:rsidRPr="00886009">
        <w:rPr>
          <w:rFonts w:ascii="Calibri" w:hAnsi="Calibri" w:cs="Calibri"/>
        </w:rPr>
        <w:t>5</w:t>
      </w:r>
      <w:r w:rsidRPr="00886009">
        <w:rPr>
          <w:rFonts w:ascii="Calibri" w:hAnsi="Calibri" w:cs="Calibri"/>
        </w:rPr>
        <w:t xml:space="preserve">, and held securely within the school. All essential staff will be able to access medicines in case of emergency. </w:t>
      </w:r>
    </w:p>
    <w:p w14:paraId="4E047629" w14:textId="77777777" w:rsidR="00070352" w:rsidRPr="0010743D" w:rsidRDefault="00F57B01" w:rsidP="00070352">
      <w:pPr>
        <w:pStyle w:val="ListParagraph"/>
        <w:numPr>
          <w:ilvl w:val="0"/>
          <w:numId w:val="10"/>
        </w:numPr>
        <w:autoSpaceDE w:val="0"/>
        <w:autoSpaceDN w:val="0"/>
        <w:adjustRightInd w:val="0"/>
        <w:spacing w:after="100" w:line="240" w:lineRule="auto"/>
        <w:rPr>
          <w:rFonts w:ascii="Calibri" w:hAnsi="Calibri" w:cs="Calibri"/>
        </w:rPr>
      </w:pPr>
      <w:r w:rsidRPr="00886009">
        <w:rPr>
          <w:rFonts w:ascii="Calibri" w:hAnsi="Calibri" w:cs="Calibri"/>
        </w:rPr>
        <w:t>The Academy</w:t>
      </w:r>
      <w:r w:rsidR="00070352" w:rsidRPr="00886009">
        <w:rPr>
          <w:rFonts w:ascii="Calibri" w:hAnsi="Calibri" w:cs="Calibri"/>
        </w:rPr>
        <w:t xml:space="preserve"> will establish a Pupil Medication Log (see Appendix </w:t>
      </w:r>
      <w:r w:rsidR="005937C0" w:rsidRPr="00886009">
        <w:rPr>
          <w:rFonts w:ascii="Calibri" w:hAnsi="Calibri" w:cs="Calibri"/>
        </w:rPr>
        <w:t>6</w:t>
      </w:r>
      <w:r w:rsidR="00070352" w:rsidRPr="00886009">
        <w:rPr>
          <w:rFonts w:ascii="Calibri" w:hAnsi="Calibri" w:cs="Calibri"/>
        </w:rPr>
        <w:t>). Persons administering</w:t>
      </w:r>
      <w:r w:rsidR="00070352" w:rsidRPr="0010743D">
        <w:rPr>
          <w:rFonts w:ascii="Calibri" w:hAnsi="Calibri" w:cs="Calibri"/>
        </w:rPr>
        <w:t xml:space="preserve">/supervising the administration of medication will check the medication type is correct then log the time and </w:t>
      </w:r>
      <w:r w:rsidR="00A72365" w:rsidRPr="0010743D">
        <w:rPr>
          <w:rFonts w:ascii="Calibri" w:hAnsi="Calibri" w:cs="Calibri"/>
        </w:rPr>
        <w:t>date and</w:t>
      </w:r>
      <w:r w:rsidR="00070352" w:rsidRPr="0010743D">
        <w:rPr>
          <w:rFonts w:ascii="Calibri" w:hAnsi="Calibri" w:cs="Calibri"/>
        </w:rPr>
        <w:t xml:space="preserve"> sign the chart upon administering medication. </w:t>
      </w:r>
    </w:p>
    <w:p w14:paraId="1C35D265" w14:textId="77777777" w:rsidR="00070352" w:rsidRPr="0010743D"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10743D">
        <w:rPr>
          <w:rFonts w:ascii="Calibri" w:hAnsi="Calibri" w:cs="Calibri"/>
        </w:rPr>
        <w:t xml:space="preserve">If pupils refuse to take medication, </w:t>
      </w:r>
      <w:r w:rsidR="00F57B01" w:rsidRPr="0010743D">
        <w:rPr>
          <w:rFonts w:ascii="Calibri" w:hAnsi="Calibri" w:cs="Calibri"/>
        </w:rPr>
        <w:t>academy</w:t>
      </w:r>
      <w:r w:rsidRPr="0010743D">
        <w:rPr>
          <w:rFonts w:ascii="Calibri" w:hAnsi="Calibri" w:cs="Calibri"/>
        </w:rPr>
        <w:t xml:space="preserve"> staff will not force them to do so, but will record this in the pupil medication log and follow the procedure agreed in the Individual Healthcare Plan. The </w:t>
      </w:r>
      <w:r w:rsidR="00F57B01" w:rsidRPr="0010743D">
        <w:rPr>
          <w:rFonts w:ascii="Calibri" w:hAnsi="Calibri" w:cs="Calibri"/>
        </w:rPr>
        <w:t>Academy</w:t>
      </w:r>
      <w:r w:rsidRPr="0010743D">
        <w:rPr>
          <w:rFonts w:ascii="Calibri" w:hAnsi="Calibri" w:cs="Calibri"/>
        </w:rPr>
        <w:t xml:space="preserve"> will inform the child's parents as a matter of urgency (on the same day the child refused medication). If necessary, the </w:t>
      </w:r>
      <w:r w:rsidR="00F57B01" w:rsidRPr="0010743D">
        <w:rPr>
          <w:rFonts w:ascii="Calibri" w:hAnsi="Calibri" w:cs="Calibri"/>
        </w:rPr>
        <w:t>Academy</w:t>
      </w:r>
      <w:r w:rsidRPr="0010743D">
        <w:rPr>
          <w:rFonts w:ascii="Calibri" w:hAnsi="Calibri" w:cs="Calibri"/>
        </w:rPr>
        <w:t xml:space="preserve"> will call the emergency services. </w:t>
      </w:r>
    </w:p>
    <w:p w14:paraId="57D53BD1" w14:textId="77777777" w:rsidR="00070352" w:rsidRPr="0010743D" w:rsidRDefault="00070352" w:rsidP="00F57B01">
      <w:pPr>
        <w:pStyle w:val="ListParagraph"/>
        <w:numPr>
          <w:ilvl w:val="0"/>
          <w:numId w:val="10"/>
        </w:numPr>
        <w:autoSpaceDE w:val="0"/>
        <w:autoSpaceDN w:val="0"/>
        <w:adjustRightInd w:val="0"/>
        <w:spacing w:after="0" w:line="240" w:lineRule="auto"/>
        <w:rPr>
          <w:rFonts w:ascii="Calibri" w:hAnsi="Calibri" w:cs="Calibri"/>
        </w:rPr>
      </w:pPr>
      <w:r w:rsidRPr="0010743D">
        <w:rPr>
          <w:rFonts w:ascii="Calibri" w:hAnsi="Calibri" w:cs="Calibri"/>
        </w:rPr>
        <w:t>Some pupils carry their own medication (</w:t>
      </w:r>
      <w:r w:rsidR="00A72365" w:rsidRPr="0010743D">
        <w:rPr>
          <w:rFonts w:ascii="Calibri" w:hAnsi="Calibri" w:cs="Calibri"/>
        </w:rPr>
        <w:t>e.g.,</w:t>
      </w:r>
      <w:r w:rsidRPr="0010743D">
        <w:rPr>
          <w:rFonts w:ascii="Calibri" w:hAnsi="Calibri" w:cs="Calibri"/>
        </w:rPr>
        <w:t xml:space="preserve"> inhalers). This decision is based on wishes of parents as well as the age, maturity and ability of the individual child</w:t>
      </w:r>
      <w:r w:rsidR="00294A16">
        <w:rPr>
          <w:rFonts w:ascii="Calibri" w:hAnsi="Calibri" w:cs="Calibri"/>
        </w:rPr>
        <w:t>.</w:t>
      </w:r>
      <w:r w:rsidRPr="0010743D">
        <w:rPr>
          <w:rFonts w:ascii="Calibri" w:hAnsi="Calibri" w:cs="Calibri"/>
        </w:rPr>
        <w:t xml:space="preserve"> </w:t>
      </w:r>
    </w:p>
    <w:p w14:paraId="2A649393" w14:textId="77777777" w:rsidR="0010743D" w:rsidRDefault="0010743D" w:rsidP="00C32404">
      <w:pPr>
        <w:pStyle w:val="Heading1"/>
      </w:pPr>
      <w:bookmarkStart w:id="10" w:name="_Toc494124443"/>
      <w:bookmarkStart w:id="11" w:name="_Toc107843972"/>
    </w:p>
    <w:p w14:paraId="6F7E2F4A" w14:textId="77777777" w:rsidR="00E37868" w:rsidRPr="00E37868" w:rsidRDefault="00E37868" w:rsidP="00E37868">
      <w:pPr>
        <w:autoSpaceDE w:val="0"/>
        <w:autoSpaceDN w:val="0"/>
        <w:adjustRightInd w:val="0"/>
        <w:spacing w:after="0" w:line="240" w:lineRule="auto"/>
        <w:rPr>
          <w:rFonts w:ascii="Calibri" w:hAnsi="Calibri" w:cs="Calibri"/>
          <w:sz w:val="26"/>
          <w:szCs w:val="26"/>
        </w:rPr>
      </w:pPr>
      <w:r w:rsidRPr="00E37868">
        <w:rPr>
          <w:rFonts w:ascii="Calibri" w:hAnsi="Calibri" w:cs="Calibri"/>
          <w:b/>
          <w:bCs/>
          <w:sz w:val="26"/>
          <w:szCs w:val="26"/>
        </w:rPr>
        <w:t xml:space="preserve">Storing and disposal of medication </w:t>
      </w:r>
    </w:p>
    <w:p w14:paraId="56E90F42" w14:textId="77777777" w:rsidR="00E37868" w:rsidRPr="00FE5D39" w:rsidRDefault="00E37868" w:rsidP="00FE5D39">
      <w:pPr>
        <w:pStyle w:val="ListParagraph"/>
        <w:numPr>
          <w:ilvl w:val="0"/>
          <w:numId w:val="11"/>
        </w:numPr>
        <w:autoSpaceDE w:val="0"/>
        <w:autoSpaceDN w:val="0"/>
        <w:adjustRightInd w:val="0"/>
        <w:spacing w:after="99" w:line="240" w:lineRule="auto"/>
        <w:rPr>
          <w:rFonts w:ascii="Calibri" w:hAnsi="Calibri" w:cs="Calibri"/>
        </w:rPr>
      </w:pPr>
      <w:r w:rsidRPr="00FE5D39">
        <w:rPr>
          <w:rFonts w:ascii="Calibri" w:hAnsi="Calibri" w:cs="Calibri"/>
        </w:rPr>
        <w:t xml:space="preserve">The Academy will not store large volumes of medications. </w:t>
      </w:r>
    </w:p>
    <w:p w14:paraId="45FB4E0A" w14:textId="77777777" w:rsidR="00E37868" w:rsidRPr="00FE5D39" w:rsidRDefault="00E37868" w:rsidP="00FE5D39">
      <w:pPr>
        <w:pStyle w:val="ListParagraph"/>
        <w:numPr>
          <w:ilvl w:val="0"/>
          <w:numId w:val="11"/>
        </w:numPr>
        <w:autoSpaceDE w:val="0"/>
        <w:autoSpaceDN w:val="0"/>
        <w:adjustRightInd w:val="0"/>
        <w:spacing w:after="99" w:line="240" w:lineRule="auto"/>
        <w:rPr>
          <w:rFonts w:ascii="Calibri" w:hAnsi="Calibri" w:cs="Calibri"/>
        </w:rPr>
      </w:pPr>
      <w:r w:rsidRPr="00FE5D39">
        <w:rPr>
          <w:rFonts w:ascii="Calibri" w:hAnsi="Calibri" w:cs="Calibri"/>
        </w:rPr>
        <w:t xml:space="preserve">Wherever possible, parents will be asked to bring in the required dose each day rather than a week's supply. </w:t>
      </w:r>
    </w:p>
    <w:p w14:paraId="54EDA129" w14:textId="77777777" w:rsidR="00E37868" w:rsidRPr="00FE5D39" w:rsidRDefault="00E37868" w:rsidP="00FE5D39">
      <w:pPr>
        <w:pStyle w:val="ListParagraph"/>
        <w:numPr>
          <w:ilvl w:val="0"/>
          <w:numId w:val="11"/>
        </w:numPr>
        <w:autoSpaceDE w:val="0"/>
        <w:autoSpaceDN w:val="0"/>
        <w:adjustRightInd w:val="0"/>
        <w:spacing w:after="99" w:line="240" w:lineRule="auto"/>
        <w:rPr>
          <w:rFonts w:ascii="Calibri" w:hAnsi="Calibri" w:cs="Calibri"/>
        </w:rPr>
      </w:pPr>
      <w:r w:rsidRPr="00FE5D39">
        <w:rPr>
          <w:rFonts w:ascii="Calibri" w:hAnsi="Calibri" w:cs="Calibri"/>
        </w:rPr>
        <w:t xml:space="preserve">Medicines will be stored securely and according to the storage guidelines noted on the original container supplied. </w:t>
      </w:r>
    </w:p>
    <w:p w14:paraId="3B4C7F55" w14:textId="77777777" w:rsidR="00E37868" w:rsidRPr="00FE5D39" w:rsidRDefault="00563F5B" w:rsidP="00FE5D39">
      <w:pPr>
        <w:pStyle w:val="ListParagraph"/>
        <w:numPr>
          <w:ilvl w:val="0"/>
          <w:numId w:val="11"/>
        </w:numPr>
        <w:autoSpaceDE w:val="0"/>
        <w:autoSpaceDN w:val="0"/>
        <w:adjustRightInd w:val="0"/>
        <w:spacing w:after="99" w:line="240" w:lineRule="auto"/>
        <w:rPr>
          <w:rFonts w:ascii="Calibri" w:hAnsi="Calibri" w:cs="Calibri"/>
        </w:rPr>
      </w:pPr>
      <w:r w:rsidRPr="00FE5D39">
        <w:rPr>
          <w:rFonts w:ascii="Calibri" w:hAnsi="Calibri" w:cs="Calibri"/>
        </w:rPr>
        <w:t>Non-health</w:t>
      </w:r>
      <w:r w:rsidR="00E37868" w:rsidRPr="00FE5D39">
        <w:rPr>
          <w:rFonts w:ascii="Calibri" w:hAnsi="Calibri" w:cs="Calibri"/>
        </w:rPr>
        <w:t xml:space="preserve">-care staff will never transfer medicines from their original containers. </w:t>
      </w:r>
    </w:p>
    <w:p w14:paraId="00BDA6C4" w14:textId="77777777" w:rsidR="00FE5D39" w:rsidRPr="00FE5D39" w:rsidRDefault="00E37868" w:rsidP="00FE5D39">
      <w:pPr>
        <w:pStyle w:val="ListParagraph"/>
        <w:numPr>
          <w:ilvl w:val="0"/>
          <w:numId w:val="11"/>
        </w:numPr>
        <w:autoSpaceDE w:val="0"/>
        <w:autoSpaceDN w:val="0"/>
        <w:adjustRightInd w:val="0"/>
        <w:spacing w:after="0" w:line="240" w:lineRule="auto"/>
        <w:rPr>
          <w:rFonts w:ascii="Calibri" w:hAnsi="Calibri" w:cs="Calibri"/>
        </w:rPr>
      </w:pPr>
      <w:r w:rsidRPr="00FE5D39">
        <w:rPr>
          <w:rFonts w:ascii="Calibri" w:hAnsi="Calibri" w:cs="Calibri"/>
        </w:rPr>
        <w:t xml:space="preserve">Pupils will know where their own medication is stored and who holds the key. </w:t>
      </w:r>
    </w:p>
    <w:p w14:paraId="06B35A3D" w14:textId="77777777" w:rsidR="00FE5D39" w:rsidRPr="00FE5D39" w:rsidRDefault="00FE5D39" w:rsidP="00FE5D39">
      <w:pPr>
        <w:pStyle w:val="ListParagraph"/>
        <w:numPr>
          <w:ilvl w:val="0"/>
          <w:numId w:val="11"/>
        </w:numPr>
        <w:autoSpaceDE w:val="0"/>
        <w:autoSpaceDN w:val="0"/>
        <w:adjustRightInd w:val="0"/>
        <w:spacing w:after="99" w:line="240" w:lineRule="auto"/>
        <w:rPr>
          <w:rFonts w:ascii="Calibri" w:hAnsi="Calibri" w:cs="Calibri"/>
        </w:rPr>
      </w:pPr>
      <w:r w:rsidRPr="00FE5D39">
        <w:rPr>
          <w:rFonts w:ascii="Calibri" w:hAnsi="Calibri" w:cs="Calibri"/>
        </w:rPr>
        <w:t xml:space="preserve">A few medicines, such as asthma inhalers, blood glucose testing meters and adrenaline pens will be readily available to pupils and will not be locked away. These will be kept in a secure area. </w:t>
      </w:r>
    </w:p>
    <w:p w14:paraId="29999002" w14:textId="77777777" w:rsidR="00FE5D39" w:rsidRPr="00FE5D39" w:rsidRDefault="00FE5D39" w:rsidP="00FE5D39">
      <w:pPr>
        <w:pStyle w:val="ListParagraph"/>
        <w:numPr>
          <w:ilvl w:val="0"/>
          <w:numId w:val="11"/>
        </w:numPr>
        <w:autoSpaceDE w:val="0"/>
        <w:autoSpaceDN w:val="0"/>
        <w:adjustRightInd w:val="0"/>
        <w:spacing w:after="99" w:line="240" w:lineRule="auto"/>
        <w:rPr>
          <w:rFonts w:ascii="Calibri" w:hAnsi="Calibri" w:cs="Calibri"/>
        </w:rPr>
      </w:pPr>
      <w:r w:rsidRPr="00FE5D39">
        <w:rPr>
          <w:rFonts w:ascii="Calibri" w:hAnsi="Calibri" w:cs="Calibri"/>
        </w:rPr>
        <w:t xml:space="preserve">If the Academy locks away medicines that a pupil might need in an emergency, all staff will know where to obtain keys to the medicine cabinet and be able to do so without delay. </w:t>
      </w:r>
    </w:p>
    <w:p w14:paraId="03366466" w14:textId="77777777" w:rsidR="00FE5D39" w:rsidRPr="00FE5D39" w:rsidRDefault="00FE5D39" w:rsidP="00FE5D39">
      <w:pPr>
        <w:pStyle w:val="ListParagraph"/>
        <w:numPr>
          <w:ilvl w:val="0"/>
          <w:numId w:val="11"/>
        </w:numPr>
        <w:autoSpaceDE w:val="0"/>
        <w:autoSpaceDN w:val="0"/>
        <w:adjustRightInd w:val="0"/>
        <w:spacing w:after="99" w:line="240" w:lineRule="auto"/>
        <w:rPr>
          <w:rFonts w:ascii="Calibri" w:hAnsi="Calibri" w:cs="Calibri"/>
        </w:rPr>
      </w:pPr>
      <w:r w:rsidRPr="00FE5D39">
        <w:rPr>
          <w:rFonts w:ascii="Calibri" w:hAnsi="Calibri" w:cs="Calibri"/>
        </w:rPr>
        <w:t xml:space="preserve">Staff will not dispose of medicines. Parents will be requested to collect medicines held at school at the end of each term. Parents will be responsible for the disposal of date expired medicines. All medication will be returned to parents when it has expired or is no longer required. </w:t>
      </w:r>
    </w:p>
    <w:p w14:paraId="58B659B5" w14:textId="77777777" w:rsidR="00FE5D39" w:rsidRPr="00FE5D39" w:rsidRDefault="00FE5D39" w:rsidP="00FE5D39">
      <w:pPr>
        <w:pStyle w:val="ListParagraph"/>
        <w:numPr>
          <w:ilvl w:val="0"/>
          <w:numId w:val="11"/>
        </w:numPr>
        <w:autoSpaceDE w:val="0"/>
        <w:autoSpaceDN w:val="0"/>
        <w:adjustRightInd w:val="0"/>
        <w:spacing w:after="99" w:line="240" w:lineRule="auto"/>
        <w:rPr>
          <w:rFonts w:ascii="Calibri" w:hAnsi="Calibri" w:cs="Calibri"/>
        </w:rPr>
      </w:pPr>
      <w:r w:rsidRPr="00FE5D39">
        <w:rPr>
          <w:rFonts w:ascii="Calibri" w:hAnsi="Calibri" w:cs="Calibri"/>
        </w:rPr>
        <w:lastRenderedPageBreak/>
        <w:t xml:space="preserve">Where parents do not collect medicine for discarding, staff will contact the local pharmacist who will collect the medication. </w:t>
      </w:r>
    </w:p>
    <w:p w14:paraId="669C633C" w14:textId="77777777" w:rsidR="00FE5D39" w:rsidRPr="00FE5D39" w:rsidRDefault="00FE5D39" w:rsidP="00FE5D39">
      <w:pPr>
        <w:pStyle w:val="ListParagraph"/>
        <w:numPr>
          <w:ilvl w:val="0"/>
          <w:numId w:val="11"/>
        </w:numPr>
        <w:autoSpaceDE w:val="0"/>
        <w:autoSpaceDN w:val="0"/>
        <w:adjustRightInd w:val="0"/>
        <w:spacing w:after="0" w:line="240" w:lineRule="auto"/>
        <w:rPr>
          <w:rFonts w:ascii="Calibri" w:hAnsi="Calibri" w:cs="Calibri"/>
        </w:rPr>
      </w:pPr>
      <w:r w:rsidRPr="00FE5D39">
        <w:rPr>
          <w:rFonts w:ascii="Calibri" w:hAnsi="Calibri" w:cs="Calibri"/>
        </w:rPr>
        <w:t xml:space="preserve">Insulin and unused needles for diabetic pupils will be locked in a medical fridge. Pupils will be required to bring their own ‘sharps’ box into school to store any used insulin needles after taking the required dose. </w:t>
      </w:r>
    </w:p>
    <w:p w14:paraId="1897F23B" w14:textId="77777777" w:rsidR="008529B5" w:rsidRDefault="008529B5" w:rsidP="008529B5">
      <w:pPr>
        <w:autoSpaceDE w:val="0"/>
        <w:autoSpaceDN w:val="0"/>
        <w:adjustRightInd w:val="0"/>
        <w:spacing w:after="0" w:line="240" w:lineRule="auto"/>
        <w:ind w:left="360"/>
        <w:rPr>
          <w:rFonts w:ascii="Calibri" w:hAnsi="Calibri" w:cs="Calibri"/>
          <w:b/>
          <w:bCs/>
          <w:color w:val="EB008B"/>
          <w:sz w:val="32"/>
          <w:szCs w:val="32"/>
        </w:rPr>
      </w:pPr>
    </w:p>
    <w:p w14:paraId="18347776" w14:textId="77777777" w:rsidR="008529B5" w:rsidRPr="008529B5" w:rsidRDefault="008529B5" w:rsidP="008529B5">
      <w:pPr>
        <w:autoSpaceDE w:val="0"/>
        <w:autoSpaceDN w:val="0"/>
        <w:adjustRightInd w:val="0"/>
        <w:spacing w:after="0" w:line="240" w:lineRule="auto"/>
        <w:rPr>
          <w:rFonts w:ascii="Calibri" w:hAnsi="Calibri" w:cs="Calibri"/>
          <w:sz w:val="26"/>
          <w:szCs w:val="26"/>
        </w:rPr>
      </w:pPr>
      <w:r w:rsidRPr="008529B5">
        <w:rPr>
          <w:rFonts w:ascii="Calibri" w:hAnsi="Calibri" w:cs="Calibri"/>
          <w:b/>
          <w:bCs/>
          <w:sz w:val="26"/>
          <w:szCs w:val="26"/>
        </w:rPr>
        <w:t xml:space="preserve">Hygiene/infection control </w:t>
      </w:r>
    </w:p>
    <w:p w14:paraId="2FD79BEC" w14:textId="77777777" w:rsidR="008529B5" w:rsidRPr="008529B5" w:rsidRDefault="008529B5" w:rsidP="008529B5">
      <w:pPr>
        <w:pStyle w:val="ListParagraph"/>
        <w:numPr>
          <w:ilvl w:val="0"/>
          <w:numId w:val="11"/>
        </w:numPr>
        <w:autoSpaceDE w:val="0"/>
        <w:autoSpaceDN w:val="0"/>
        <w:adjustRightInd w:val="0"/>
        <w:spacing w:after="99" w:line="240" w:lineRule="auto"/>
        <w:rPr>
          <w:rFonts w:ascii="Calibri" w:hAnsi="Calibri" w:cs="Calibri"/>
        </w:rPr>
      </w:pPr>
      <w:r w:rsidRPr="008529B5">
        <w:rPr>
          <w:rFonts w:ascii="Calibri" w:hAnsi="Calibri" w:cs="Calibri"/>
        </w:rPr>
        <w:t xml:space="preserve">All staff will be familiar with normal precautions for avoiding infection and must follow basic hygiene procedures. </w:t>
      </w:r>
    </w:p>
    <w:p w14:paraId="7D856D18" w14:textId="77777777" w:rsidR="008529B5" w:rsidRPr="008529B5" w:rsidRDefault="008529B5" w:rsidP="008529B5">
      <w:pPr>
        <w:pStyle w:val="ListParagraph"/>
        <w:numPr>
          <w:ilvl w:val="0"/>
          <w:numId w:val="11"/>
        </w:numPr>
        <w:autoSpaceDE w:val="0"/>
        <w:autoSpaceDN w:val="0"/>
        <w:adjustRightInd w:val="0"/>
        <w:spacing w:after="0" w:line="240" w:lineRule="auto"/>
        <w:rPr>
          <w:rFonts w:ascii="Calibri" w:hAnsi="Calibri" w:cs="Calibri"/>
        </w:rPr>
      </w:pPr>
      <w:r w:rsidRPr="008529B5">
        <w:rPr>
          <w:rFonts w:ascii="Calibri" w:hAnsi="Calibri" w:cs="Calibri"/>
        </w:rPr>
        <w:t xml:space="preserve">Staff will have access to single-use, protective disposable gloves, hand washing facilities and will take care when dealing with spillages of blood or other body fluids and disposing of dressings or equipment. </w:t>
      </w:r>
    </w:p>
    <w:p w14:paraId="02B7330D" w14:textId="77777777" w:rsidR="008529B5" w:rsidRPr="008529B5" w:rsidRDefault="008529B5" w:rsidP="008529B5">
      <w:pPr>
        <w:pStyle w:val="ListParagraph"/>
        <w:autoSpaceDE w:val="0"/>
        <w:autoSpaceDN w:val="0"/>
        <w:adjustRightInd w:val="0"/>
        <w:spacing w:after="0" w:line="240" w:lineRule="auto"/>
        <w:rPr>
          <w:rFonts w:ascii="Calibri" w:hAnsi="Calibri" w:cs="Calibri"/>
          <w:color w:val="000000"/>
        </w:rPr>
      </w:pPr>
    </w:p>
    <w:p w14:paraId="492E1A9E" w14:textId="77777777" w:rsidR="008529B5" w:rsidRPr="008529B5" w:rsidRDefault="008529B5" w:rsidP="008529B5">
      <w:pPr>
        <w:autoSpaceDE w:val="0"/>
        <w:autoSpaceDN w:val="0"/>
        <w:adjustRightInd w:val="0"/>
        <w:spacing w:after="0" w:line="240" w:lineRule="auto"/>
        <w:rPr>
          <w:rFonts w:ascii="Calibri" w:hAnsi="Calibri" w:cs="Calibri"/>
          <w:sz w:val="26"/>
          <w:szCs w:val="26"/>
        </w:rPr>
      </w:pPr>
      <w:r w:rsidRPr="008529B5">
        <w:rPr>
          <w:rFonts w:ascii="Calibri" w:hAnsi="Calibri" w:cs="Calibri"/>
          <w:b/>
          <w:bCs/>
          <w:sz w:val="26"/>
          <w:szCs w:val="26"/>
        </w:rPr>
        <w:t xml:space="preserve">School trips </w:t>
      </w:r>
    </w:p>
    <w:p w14:paraId="08BFEF47" w14:textId="77777777" w:rsidR="008529B5" w:rsidRPr="008529B5"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8529B5">
        <w:rPr>
          <w:rFonts w:ascii="Calibri" w:hAnsi="Calibri" w:cs="Calibri"/>
        </w:rPr>
        <w:t xml:space="preserve">It is good practice to encourage pupils with medical needs to participate in school trips, wherever safety permits. </w:t>
      </w:r>
    </w:p>
    <w:p w14:paraId="464B3309" w14:textId="77777777" w:rsidR="008529B5" w:rsidRPr="008529B5"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8529B5">
        <w:rPr>
          <w:rFonts w:ascii="Calibri" w:hAnsi="Calibri" w:cs="Calibri"/>
        </w:rPr>
        <w:t xml:space="preserve">Sometimes additional safety measures for outside visits may need to be made. Arrangements for taking any necessary medication will also need to be taken into consideration. </w:t>
      </w:r>
    </w:p>
    <w:p w14:paraId="4DF1BB9B" w14:textId="77777777" w:rsidR="008529B5" w:rsidRPr="008529B5"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8529B5">
        <w:rPr>
          <w:rFonts w:ascii="Calibri" w:hAnsi="Calibri" w:cs="Calibri"/>
        </w:rPr>
        <w:t xml:space="preserve">Staff supervising excursions will be aware of any medical needs and relevant emergency procedures. </w:t>
      </w:r>
    </w:p>
    <w:p w14:paraId="4DB71342" w14:textId="77777777" w:rsidR="008529B5" w:rsidRPr="008529B5"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8529B5">
        <w:rPr>
          <w:rFonts w:ascii="Calibri" w:hAnsi="Calibri" w:cs="Calibri"/>
        </w:rPr>
        <w:t xml:space="preserve">Sometimes an additional supervisor or parent might accompany a particular pupil. </w:t>
      </w:r>
    </w:p>
    <w:p w14:paraId="036A9EAD" w14:textId="77777777" w:rsidR="008529B5" w:rsidRPr="008529B5"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8529B5">
        <w:rPr>
          <w:rFonts w:ascii="Calibri" w:hAnsi="Calibri" w:cs="Calibri"/>
        </w:rPr>
        <w:t xml:space="preserve">During planning, a risk assessment will be undertaken to take account of any steps needed to ensure that pupil with medical conditions </w:t>
      </w:r>
      <w:r w:rsidR="00563F5B" w:rsidRPr="008529B5">
        <w:rPr>
          <w:rFonts w:ascii="Calibri" w:hAnsi="Calibri" w:cs="Calibri"/>
        </w:rPr>
        <w:t>is</w:t>
      </w:r>
      <w:r w:rsidRPr="008529B5">
        <w:rPr>
          <w:rFonts w:ascii="Calibri" w:hAnsi="Calibri" w:cs="Calibri"/>
        </w:rPr>
        <w:t xml:space="preserve"> included. </w:t>
      </w:r>
    </w:p>
    <w:p w14:paraId="2C560234" w14:textId="77777777" w:rsidR="008529B5" w:rsidRPr="008529B5" w:rsidRDefault="008529B5" w:rsidP="008529B5">
      <w:pPr>
        <w:pStyle w:val="ListParagraph"/>
        <w:numPr>
          <w:ilvl w:val="0"/>
          <w:numId w:val="11"/>
        </w:numPr>
        <w:autoSpaceDE w:val="0"/>
        <w:autoSpaceDN w:val="0"/>
        <w:adjustRightInd w:val="0"/>
        <w:spacing w:after="0" w:line="240" w:lineRule="auto"/>
        <w:rPr>
          <w:rFonts w:ascii="Calibri" w:hAnsi="Calibri" w:cs="Calibri"/>
        </w:rPr>
      </w:pPr>
      <w:r w:rsidRPr="008529B5">
        <w:rPr>
          <w:rFonts w:ascii="Calibri" w:hAnsi="Calibri" w:cs="Calibri"/>
        </w:rPr>
        <w:t xml:space="preserve">Where staff are concerned about whether they can provide for a pupil's safety, or the safety of others on a trip, they will seek further advice from the Educational Visits Co-ordinator who will liaise with parents, the </w:t>
      </w:r>
      <w:r w:rsidR="00563F5B" w:rsidRPr="008529B5">
        <w:rPr>
          <w:rFonts w:ascii="Calibri" w:hAnsi="Calibri" w:cs="Calibri"/>
        </w:rPr>
        <w:t>school</w:t>
      </w:r>
      <w:r w:rsidRPr="008529B5">
        <w:rPr>
          <w:rFonts w:ascii="Calibri" w:hAnsi="Calibri" w:cs="Calibri"/>
        </w:rPr>
        <w:t xml:space="preserve"> Nurse or the child's GP. </w:t>
      </w:r>
    </w:p>
    <w:p w14:paraId="7A9F56EF" w14:textId="77777777" w:rsidR="008529B5" w:rsidRPr="008529B5" w:rsidRDefault="008529B5" w:rsidP="008529B5">
      <w:pPr>
        <w:pStyle w:val="ListParagraph"/>
        <w:autoSpaceDE w:val="0"/>
        <w:autoSpaceDN w:val="0"/>
        <w:adjustRightInd w:val="0"/>
        <w:spacing w:after="0" w:line="240" w:lineRule="auto"/>
        <w:rPr>
          <w:rFonts w:ascii="Calibri" w:hAnsi="Calibri" w:cs="Calibri"/>
          <w:color w:val="000000"/>
        </w:rPr>
      </w:pPr>
    </w:p>
    <w:p w14:paraId="4DD70B0E" w14:textId="77777777" w:rsidR="008529B5" w:rsidRDefault="008529B5" w:rsidP="008529B5">
      <w:pPr>
        <w:autoSpaceDE w:val="0"/>
        <w:autoSpaceDN w:val="0"/>
        <w:adjustRightInd w:val="0"/>
        <w:spacing w:after="0" w:line="240" w:lineRule="auto"/>
        <w:rPr>
          <w:rFonts w:ascii="Calibri" w:hAnsi="Calibri" w:cs="Calibri"/>
          <w:b/>
          <w:bCs/>
          <w:sz w:val="26"/>
          <w:szCs w:val="26"/>
        </w:rPr>
      </w:pPr>
      <w:r>
        <w:rPr>
          <w:rFonts w:ascii="Calibri" w:hAnsi="Calibri" w:cs="Calibri"/>
          <w:b/>
          <w:bCs/>
          <w:sz w:val="26"/>
          <w:szCs w:val="26"/>
        </w:rPr>
        <w:t xml:space="preserve"> </w:t>
      </w:r>
      <w:r w:rsidRPr="008529B5">
        <w:rPr>
          <w:rFonts w:ascii="Calibri" w:hAnsi="Calibri" w:cs="Calibri"/>
          <w:b/>
          <w:bCs/>
          <w:sz w:val="26"/>
          <w:szCs w:val="26"/>
        </w:rPr>
        <w:t xml:space="preserve">Sporting activities </w:t>
      </w:r>
    </w:p>
    <w:p w14:paraId="4DCFF838" w14:textId="77777777" w:rsidR="000D26F9" w:rsidRPr="000D26F9" w:rsidRDefault="000D26F9" w:rsidP="000D26F9">
      <w:pPr>
        <w:tabs>
          <w:tab w:val="left" w:pos="8145"/>
        </w:tabs>
        <w:rPr>
          <w:rFonts w:ascii="Calibri" w:hAnsi="Calibri" w:cs="Calibri"/>
          <w:sz w:val="26"/>
          <w:szCs w:val="26"/>
        </w:rPr>
      </w:pPr>
      <w:r>
        <w:rPr>
          <w:rFonts w:ascii="Calibri" w:hAnsi="Calibri" w:cs="Calibri"/>
          <w:sz w:val="26"/>
          <w:szCs w:val="26"/>
        </w:rPr>
        <w:tab/>
      </w:r>
    </w:p>
    <w:p w14:paraId="3E7257E8" w14:textId="77777777" w:rsidR="008529B5" w:rsidRPr="008529B5" w:rsidRDefault="008529B5" w:rsidP="008529B5">
      <w:pPr>
        <w:pStyle w:val="ListParagraph"/>
        <w:numPr>
          <w:ilvl w:val="0"/>
          <w:numId w:val="11"/>
        </w:numPr>
        <w:autoSpaceDE w:val="0"/>
        <w:autoSpaceDN w:val="0"/>
        <w:adjustRightInd w:val="0"/>
        <w:spacing w:after="99" w:line="240" w:lineRule="auto"/>
        <w:rPr>
          <w:rFonts w:ascii="Calibri" w:hAnsi="Calibri" w:cs="Calibri"/>
        </w:rPr>
      </w:pPr>
      <w:r w:rsidRPr="008529B5">
        <w:rPr>
          <w:rFonts w:ascii="Calibri" w:hAnsi="Calibri" w:cs="Calibri"/>
        </w:rPr>
        <w:t xml:space="preserve"> Most pupils with medical conditions can participate in extra-curricular sport or in the PE curriculum, which is sufficiently flexible for all pupils to follow in ways appropriate to their own abilities. </w:t>
      </w:r>
    </w:p>
    <w:p w14:paraId="43A337C6" w14:textId="77777777" w:rsidR="00D448BB" w:rsidRPr="00D448BB" w:rsidRDefault="008529B5" w:rsidP="00D448BB">
      <w:pPr>
        <w:pStyle w:val="ListParagraph"/>
        <w:numPr>
          <w:ilvl w:val="0"/>
          <w:numId w:val="11"/>
        </w:numPr>
        <w:autoSpaceDE w:val="0"/>
        <w:autoSpaceDN w:val="0"/>
        <w:adjustRightInd w:val="0"/>
        <w:spacing w:after="0" w:line="240" w:lineRule="auto"/>
        <w:rPr>
          <w:rFonts w:ascii="Calibri" w:hAnsi="Calibri" w:cs="Calibri"/>
        </w:rPr>
      </w:pPr>
      <w:r w:rsidRPr="00D448BB">
        <w:rPr>
          <w:rFonts w:ascii="Calibri" w:hAnsi="Calibri" w:cs="Calibri"/>
        </w:rPr>
        <w:t xml:space="preserve">For many, physical activity can benefit their overall social, mental and physical health and well-being. Any restrictions on a pupil's ability to participate in PE will be included in their Individual Healthcare Plan. </w:t>
      </w:r>
    </w:p>
    <w:p w14:paraId="679F6E42" w14:textId="77777777" w:rsidR="00D448BB" w:rsidRPr="00D448BB" w:rsidRDefault="00D448BB" w:rsidP="00D448BB">
      <w:pPr>
        <w:pStyle w:val="ListParagraph"/>
        <w:numPr>
          <w:ilvl w:val="0"/>
          <w:numId w:val="11"/>
        </w:numPr>
        <w:autoSpaceDE w:val="0"/>
        <w:autoSpaceDN w:val="0"/>
        <w:adjustRightInd w:val="0"/>
        <w:spacing w:after="97" w:line="240" w:lineRule="auto"/>
        <w:rPr>
          <w:rFonts w:ascii="Calibri" w:hAnsi="Calibri" w:cs="Calibri"/>
        </w:rPr>
      </w:pPr>
      <w:r w:rsidRPr="00D448BB">
        <w:rPr>
          <w:rFonts w:ascii="Calibri" w:hAnsi="Calibri" w:cs="Calibri"/>
        </w:rPr>
        <w:t xml:space="preserve">Some pupils may need to take precautionary measures before or during exercise and/or need to be allowed immediate access to their medication if necessary (especially medication for Asthma, Anaphylaxis). </w:t>
      </w:r>
    </w:p>
    <w:p w14:paraId="6A55D72E" w14:textId="77777777" w:rsidR="00D448BB" w:rsidRPr="00D448BB" w:rsidRDefault="00D448BB" w:rsidP="00D448BB">
      <w:pPr>
        <w:pStyle w:val="ListParagraph"/>
        <w:numPr>
          <w:ilvl w:val="0"/>
          <w:numId w:val="11"/>
        </w:numPr>
        <w:autoSpaceDE w:val="0"/>
        <w:autoSpaceDN w:val="0"/>
        <w:adjustRightInd w:val="0"/>
        <w:spacing w:after="97" w:line="240" w:lineRule="auto"/>
        <w:rPr>
          <w:rFonts w:ascii="Calibri" w:hAnsi="Calibri" w:cs="Calibri"/>
        </w:rPr>
      </w:pPr>
      <w:r w:rsidRPr="00D448BB">
        <w:rPr>
          <w:rFonts w:ascii="Calibri" w:hAnsi="Calibri" w:cs="Calibri"/>
        </w:rPr>
        <w:t xml:space="preserve">Teachers supervising sporting activities will be aware of relevant medical conditions and emergency procedures. </w:t>
      </w:r>
    </w:p>
    <w:p w14:paraId="7A2CED8D" w14:textId="77777777" w:rsidR="00810920" w:rsidRDefault="00D448BB" w:rsidP="00810920">
      <w:pPr>
        <w:pStyle w:val="ListParagraph"/>
        <w:numPr>
          <w:ilvl w:val="0"/>
          <w:numId w:val="11"/>
        </w:numPr>
        <w:autoSpaceDE w:val="0"/>
        <w:autoSpaceDN w:val="0"/>
        <w:adjustRightInd w:val="0"/>
        <w:spacing w:after="0" w:line="240" w:lineRule="auto"/>
        <w:rPr>
          <w:rFonts w:ascii="Calibri" w:hAnsi="Calibri" w:cs="Calibri"/>
        </w:rPr>
      </w:pPr>
      <w:r w:rsidRPr="00D448BB">
        <w:rPr>
          <w:rFonts w:ascii="Calibri" w:hAnsi="Calibri" w:cs="Calibri"/>
        </w:rPr>
        <w:t xml:space="preserve">During planning, a risk assessment will be undertaken to take account of any steps needed to ensure that pupils with medical conditions are included. </w:t>
      </w:r>
      <w:bookmarkStart w:id="12" w:name="_Toc494124444"/>
      <w:bookmarkStart w:id="13" w:name="_Toc107843973"/>
      <w:bookmarkEnd w:id="10"/>
      <w:bookmarkEnd w:id="11"/>
    </w:p>
    <w:p w14:paraId="28A2455E" w14:textId="77777777" w:rsidR="00810920" w:rsidRDefault="00810920" w:rsidP="00810920">
      <w:pPr>
        <w:autoSpaceDE w:val="0"/>
        <w:autoSpaceDN w:val="0"/>
        <w:adjustRightInd w:val="0"/>
        <w:spacing w:after="0" w:line="240" w:lineRule="auto"/>
        <w:rPr>
          <w:rFonts w:ascii="Calibri" w:hAnsi="Calibri" w:cs="Calibri"/>
          <w:b/>
          <w:bCs/>
          <w:color w:val="EB008B"/>
          <w:sz w:val="32"/>
          <w:szCs w:val="32"/>
        </w:rPr>
      </w:pPr>
    </w:p>
    <w:p w14:paraId="744BE676" w14:textId="77777777" w:rsidR="00810920" w:rsidRPr="00B01641" w:rsidRDefault="00810920" w:rsidP="00810920">
      <w:pPr>
        <w:autoSpaceDE w:val="0"/>
        <w:autoSpaceDN w:val="0"/>
        <w:adjustRightInd w:val="0"/>
        <w:spacing w:after="0" w:line="240" w:lineRule="auto"/>
        <w:rPr>
          <w:rFonts w:ascii="Calibri" w:hAnsi="Calibri" w:cs="Calibri"/>
          <w:sz w:val="26"/>
          <w:szCs w:val="26"/>
        </w:rPr>
      </w:pPr>
      <w:r w:rsidRPr="00B01641">
        <w:rPr>
          <w:rFonts w:ascii="Calibri" w:hAnsi="Calibri" w:cs="Calibri"/>
          <w:b/>
          <w:bCs/>
          <w:sz w:val="26"/>
          <w:szCs w:val="26"/>
        </w:rPr>
        <w:t xml:space="preserve">Emergency procedures </w:t>
      </w:r>
    </w:p>
    <w:p w14:paraId="1ED5295E" w14:textId="77777777" w:rsidR="00810920" w:rsidRPr="00810920" w:rsidRDefault="00810920" w:rsidP="00810920">
      <w:pPr>
        <w:pStyle w:val="ListParagraph"/>
        <w:numPr>
          <w:ilvl w:val="0"/>
          <w:numId w:val="11"/>
        </w:numPr>
        <w:autoSpaceDE w:val="0"/>
        <w:autoSpaceDN w:val="0"/>
        <w:adjustRightInd w:val="0"/>
        <w:spacing w:after="100" w:line="240" w:lineRule="auto"/>
        <w:rPr>
          <w:rFonts w:ascii="Calibri" w:hAnsi="Calibri" w:cs="Calibri"/>
        </w:rPr>
      </w:pPr>
      <w:r w:rsidRPr="00810920">
        <w:rPr>
          <w:rFonts w:ascii="Calibri" w:hAnsi="Calibri" w:cs="Calibri"/>
        </w:rPr>
        <w:t xml:space="preserve">All staff will be aware of the </w:t>
      </w:r>
      <w:r w:rsidR="00C009C0">
        <w:rPr>
          <w:rFonts w:ascii="Calibri" w:hAnsi="Calibri" w:cs="Calibri"/>
        </w:rPr>
        <w:t>Academies’</w:t>
      </w:r>
      <w:r w:rsidRPr="00810920">
        <w:rPr>
          <w:rFonts w:ascii="Calibri" w:hAnsi="Calibri" w:cs="Calibri"/>
        </w:rPr>
        <w:t xml:space="preserve"> procedure for calling the emergency services (999) and conveyance of pupils to hospital by the safest and quickest means available as directed by the emergency services (car/ambulance)</w:t>
      </w:r>
    </w:p>
    <w:p w14:paraId="72A0AF39" w14:textId="77777777" w:rsidR="00810920" w:rsidRPr="00810920" w:rsidRDefault="00810920" w:rsidP="00810920">
      <w:pPr>
        <w:pStyle w:val="ListParagraph"/>
        <w:numPr>
          <w:ilvl w:val="0"/>
          <w:numId w:val="11"/>
        </w:numPr>
        <w:autoSpaceDE w:val="0"/>
        <w:autoSpaceDN w:val="0"/>
        <w:adjustRightInd w:val="0"/>
        <w:spacing w:after="100" w:line="240" w:lineRule="auto"/>
        <w:rPr>
          <w:rFonts w:ascii="Calibri" w:hAnsi="Calibri" w:cs="Calibri"/>
        </w:rPr>
      </w:pPr>
      <w:r w:rsidRPr="00810920">
        <w:rPr>
          <w:rFonts w:ascii="Calibri" w:hAnsi="Calibri" w:cs="Calibri"/>
        </w:rPr>
        <w:t xml:space="preserve">If a pupil needs to be taken to hospital, staff will stay with the child until the parent arrives, or accompany a child taken to hospital in an ambulance. </w:t>
      </w:r>
    </w:p>
    <w:p w14:paraId="196F00C4" w14:textId="77777777" w:rsidR="00810920" w:rsidRPr="00810920" w:rsidRDefault="00563F5B" w:rsidP="00810920">
      <w:pPr>
        <w:pStyle w:val="ListParagraph"/>
        <w:numPr>
          <w:ilvl w:val="0"/>
          <w:numId w:val="11"/>
        </w:numPr>
        <w:autoSpaceDE w:val="0"/>
        <w:autoSpaceDN w:val="0"/>
        <w:adjustRightInd w:val="0"/>
        <w:spacing w:after="100" w:line="240" w:lineRule="auto"/>
        <w:rPr>
          <w:rFonts w:ascii="Calibri" w:hAnsi="Calibri" w:cs="Calibri"/>
        </w:rPr>
      </w:pPr>
      <w:r w:rsidRPr="00810920">
        <w:rPr>
          <w:rFonts w:ascii="Calibri" w:hAnsi="Calibri" w:cs="Calibri"/>
        </w:rPr>
        <w:t>Generally,</w:t>
      </w:r>
      <w:r w:rsidR="00810920" w:rsidRPr="00810920">
        <w:rPr>
          <w:rFonts w:ascii="Calibri" w:hAnsi="Calibri" w:cs="Calibri"/>
        </w:rPr>
        <w:t xml:space="preserve"> staff should not take pupils to hospital in their own vehicle, however, in an emergency it may be the best course of action. This should only be carried out if another member of staff accompanies the causality and driver, and the driver holds business vehicle insurance. </w:t>
      </w:r>
    </w:p>
    <w:p w14:paraId="527D17C6" w14:textId="77777777" w:rsidR="00810920" w:rsidRDefault="00810920" w:rsidP="00C32404">
      <w:pPr>
        <w:pStyle w:val="ListParagraph"/>
        <w:numPr>
          <w:ilvl w:val="0"/>
          <w:numId w:val="11"/>
        </w:numPr>
        <w:autoSpaceDE w:val="0"/>
        <w:autoSpaceDN w:val="0"/>
        <w:adjustRightInd w:val="0"/>
        <w:spacing w:after="0" w:line="240" w:lineRule="auto"/>
        <w:rPr>
          <w:rFonts w:ascii="Calibri" w:hAnsi="Calibri" w:cs="Calibri"/>
        </w:rPr>
      </w:pPr>
      <w:r w:rsidRPr="00810920">
        <w:rPr>
          <w:rFonts w:ascii="Calibri" w:hAnsi="Calibri" w:cs="Calibri"/>
        </w:rPr>
        <w:t xml:space="preserve">Where a child has an Individual Healthcare Plan, this should clearly define what constitutes an emergency and explain what to do, ensuring that all relevant staff are aware of emergency symptoms and procedures. </w:t>
      </w:r>
    </w:p>
    <w:p w14:paraId="2405E617" w14:textId="77777777" w:rsidR="008E64BF" w:rsidRDefault="008E64BF" w:rsidP="00810920">
      <w:pPr>
        <w:autoSpaceDE w:val="0"/>
        <w:autoSpaceDN w:val="0"/>
        <w:adjustRightInd w:val="0"/>
        <w:spacing w:after="0" w:line="240" w:lineRule="auto"/>
        <w:rPr>
          <w:rFonts w:ascii="Calibri" w:hAnsi="Calibri" w:cs="Calibri"/>
        </w:rPr>
      </w:pPr>
    </w:p>
    <w:p w14:paraId="1158CE0F" w14:textId="77777777" w:rsidR="008E64BF" w:rsidRDefault="008E64BF" w:rsidP="00810920">
      <w:pPr>
        <w:autoSpaceDE w:val="0"/>
        <w:autoSpaceDN w:val="0"/>
        <w:adjustRightInd w:val="0"/>
        <w:spacing w:after="0" w:line="240" w:lineRule="auto"/>
        <w:rPr>
          <w:rFonts w:ascii="Calibri" w:hAnsi="Calibri" w:cs="Calibri"/>
        </w:rPr>
      </w:pPr>
    </w:p>
    <w:p w14:paraId="16E5D6CA" w14:textId="77777777" w:rsidR="008E64BF" w:rsidRPr="008E64BF" w:rsidRDefault="008E64BF" w:rsidP="008E64BF">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Diabetes </w:t>
      </w:r>
    </w:p>
    <w:p w14:paraId="0A6DC5D9" w14:textId="77777777" w:rsidR="008E64BF" w:rsidRPr="004E4DD8" w:rsidRDefault="008E64BF" w:rsidP="004E4DD8">
      <w:pPr>
        <w:pStyle w:val="ListParagraph"/>
        <w:numPr>
          <w:ilvl w:val="0"/>
          <w:numId w:val="12"/>
        </w:numPr>
        <w:autoSpaceDE w:val="0"/>
        <w:autoSpaceDN w:val="0"/>
        <w:adjustRightInd w:val="0"/>
        <w:spacing w:after="99" w:line="240" w:lineRule="auto"/>
        <w:rPr>
          <w:rFonts w:ascii="Calibri" w:hAnsi="Calibri" w:cs="Calibri"/>
        </w:rPr>
      </w:pPr>
      <w:r w:rsidRPr="004E4DD8">
        <w:rPr>
          <w:rFonts w:ascii="Calibri" w:hAnsi="Calibri" w:cs="Calibri"/>
        </w:rPr>
        <w:t xml:space="preserve">The Academy accepts the responsibility of advising all its staff (teachers, ancillaries and lunch-time welfare assistants etc) in practical diabetes management. The Academy will seek to make close links with the School Nursing Service, as necessary. </w:t>
      </w:r>
    </w:p>
    <w:p w14:paraId="304BCDBB" w14:textId="77777777" w:rsidR="008E64BF" w:rsidRPr="004E4DD8" w:rsidRDefault="008E64BF" w:rsidP="004E4DD8">
      <w:pPr>
        <w:pStyle w:val="ListParagraph"/>
        <w:numPr>
          <w:ilvl w:val="0"/>
          <w:numId w:val="12"/>
        </w:numPr>
        <w:autoSpaceDE w:val="0"/>
        <w:autoSpaceDN w:val="0"/>
        <w:adjustRightInd w:val="0"/>
        <w:spacing w:after="99" w:line="240" w:lineRule="auto"/>
        <w:rPr>
          <w:rFonts w:ascii="Calibri" w:hAnsi="Calibri" w:cs="Calibri"/>
        </w:rPr>
      </w:pPr>
      <w:r w:rsidRPr="004E4DD8">
        <w:rPr>
          <w:rFonts w:ascii="Calibri" w:hAnsi="Calibri" w:cs="Calibri"/>
        </w:rPr>
        <w:t xml:space="preserve">The Academy will </w:t>
      </w:r>
      <w:r w:rsidR="001E1096">
        <w:rPr>
          <w:rFonts w:ascii="Calibri" w:hAnsi="Calibri" w:cs="Calibri"/>
        </w:rPr>
        <w:t>seek</w:t>
      </w:r>
      <w:r w:rsidRPr="004E4DD8">
        <w:rPr>
          <w:rFonts w:ascii="Calibri" w:hAnsi="Calibri" w:cs="Calibri"/>
        </w:rPr>
        <w:t xml:space="preserve"> to develop links with the parents of diabetic children and maintain a record of such pupils and their Individual Healthcare Plans in line with this policy. Parents will be asked to provide details of the necessary treatment. </w:t>
      </w:r>
    </w:p>
    <w:p w14:paraId="672045BD" w14:textId="77777777" w:rsidR="008E64BF" w:rsidRPr="004E4DD8" w:rsidRDefault="008E64BF" w:rsidP="004E4DD8">
      <w:pPr>
        <w:pStyle w:val="ListParagraph"/>
        <w:numPr>
          <w:ilvl w:val="0"/>
          <w:numId w:val="12"/>
        </w:numPr>
        <w:autoSpaceDE w:val="0"/>
        <w:autoSpaceDN w:val="0"/>
        <w:adjustRightInd w:val="0"/>
        <w:spacing w:after="99" w:line="240" w:lineRule="auto"/>
        <w:rPr>
          <w:rFonts w:ascii="Calibri" w:hAnsi="Calibri" w:cs="Calibri"/>
        </w:rPr>
      </w:pPr>
      <w:r w:rsidRPr="004E4DD8">
        <w:rPr>
          <w:rFonts w:ascii="Calibri" w:hAnsi="Calibri" w:cs="Calibri"/>
        </w:rPr>
        <w:t xml:space="preserve">Children with diabetes will be encouraged to bring the necessary equipment (be it a fizzy drink, glucose tablets etc) and these will be kept by the </w:t>
      </w:r>
      <w:r w:rsidR="00563F5B">
        <w:rPr>
          <w:rFonts w:ascii="Calibri" w:hAnsi="Calibri" w:cs="Calibri"/>
        </w:rPr>
        <w:t>Academy</w:t>
      </w:r>
      <w:r w:rsidRPr="004E4DD8">
        <w:rPr>
          <w:rFonts w:ascii="Calibri" w:hAnsi="Calibri" w:cs="Calibri"/>
        </w:rPr>
        <w:t xml:space="preserve"> or pupil, depending on the age of the pupil and the circumstances (the </w:t>
      </w:r>
      <w:r w:rsidR="004E4DD8" w:rsidRPr="004E4DD8">
        <w:rPr>
          <w:rFonts w:ascii="Calibri" w:hAnsi="Calibri" w:cs="Calibri"/>
        </w:rPr>
        <w:t>Academy</w:t>
      </w:r>
      <w:r w:rsidRPr="004E4DD8">
        <w:rPr>
          <w:rFonts w:ascii="Calibri" w:hAnsi="Calibri" w:cs="Calibri"/>
        </w:rPr>
        <w:t xml:space="preserve"> will liaise with the parents as to the best course of action). The </w:t>
      </w:r>
      <w:r w:rsidR="004E4DD8" w:rsidRPr="004E4DD8">
        <w:rPr>
          <w:rFonts w:ascii="Calibri" w:hAnsi="Calibri" w:cs="Calibri"/>
        </w:rPr>
        <w:t>Academy</w:t>
      </w:r>
      <w:r w:rsidRPr="004E4DD8">
        <w:rPr>
          <w:rFonts w:ascii="Calibri" w:hAnsi="Calibri" w:cs="Calibri"/>
        </w:rPr>
        <w:t xml:space="preserve"> will </w:t>
      </w:r>
      <w:r w:rsidR="00F4432A">
        <w:rPr>
          <w:rFonts w:ascii="Calibri" w:hAnsi="Calibri" w:cs="Calibri"/>
        </w:rPr>
        <w:t>seek</w:t>
      </w:r>
      <w:r w:rsidR="00F4432A" w:rsidRPr="004E4DD8">
        <w:rPr>
          <w:rFonts w:ascii="Calibri" w:hAnsi="Calibri" w:cs="Calibri"/>
        </w:rPr>
        <w:t xml:space="preserve"> </w:t>
      </w:r>
      <w:r w:rsidRPr="004E4DD8">
        <w:rPr>
          <w:rFonts w:ascii="Calibri" w:hAnsi="Calibri" w:cs="Calibri"/>
        </w:rPr>
        <w:t xml:space="preserve">to ensure that the pupil has easy access to whatever is required at all times, whether in the classroom, playground, sports field, swimming pool or on school trips. </w:t>
      </w:r>
    </w:p>
    <w:p w14:paraId="5C205673" w14:textId="77777777" w:rsidR="008E64BF" w:rsidRPr="004E4DD8" w:rsidRDefault="008E64BF" w:rsidP="004E4DD8">
      <w:pPr>
        <w:pStyle w:val="ListParagraph"/>
        <w:numPr>
          <w:ilvl w:val="0"/>
          <w:numId w:val="12"/>
        </w:numPr>
        <w:autoSpaceDE w:val="0"/>
        <w:autoSpaceDN w:val="0"/>
        <w:adjustRightInd w:val="0"/>
        <w:spacing w:after="0" w:line="240" w:lineRule="auto"/>
        <w:rPr>
          <w:rFonts w:ascii="Calibri" w:hAnsi="Calibri" w:cs="Calibri"/>
        </w:rPr>
      </w:pPr>
      <w:r w:rsidRPr="004E4DD8">
        <w:rPr>
          <w:rFonts w:ascii="Calibri" w:hAnsi="Calibri" w:cs="Calibri"/>
        </w:rPr>
        <w:t xml:space="preserve">The </w:t>
      </w:r>
      <w:r w:rsidR="004E4DD8" w:rsidRPr="004E4DD8">
        <w:rPr>
          <w:rFonts w:ascii="Calibri" w:hAnsi="Calibri" w:cs="Calibri"/>
        </w:rPr>
        <w:t>Academy</w:t>
      </w:r>
      <w:r w:rsidRPr="004E4DD8">
        <w:rPr>
          <w:rFonts w:ascii="Calibri" w:hAnsi="Calibri" w:cs="Calibri"/>
        </w:rPr>
        <w:t xml:space="preserve"> will aim to allow the pupil to take a full part in school activities unless he/she is severely affected, and teachers will be aware of pupils with diabetes particularly during exercise. </w:t>
      </w:r>
    </w:p>
    <w:p w14:paraId="5FA15E1B" w14:textId="77777777" w:rsidR="008E64BF" w:rsidRPr="008E64BF" w:rsidRDefault="008E64BF" w:rsidP="008E64BF">
      <w:pPr>
        <w:autoSpaceDE w:val="0"/>
        <w:autoSpaceDN w:val="0"/>
        <w:adjustRightInd w:val="0"/>
        <w:spacing w:after="0" w:line="240" w:lineRule="auto"/>
        <w:rPr>
          <w:rFonts w:ascii="Calibri" w:hAnsi="Calibri" w:cs="Calibri"/>
          <w:color w:val="000000"/>
        </w:rPr>
      </w:pPr>
    </w:p>
    <w:p w14:paraId="4CA413F7" w14:textId="77777777" w:rsidR="008E64BF" w:rsidRPr="00B01641" w:rsidRDefault="008E64BF" w:rsidP="004E4DD8">
      <w:pPr>
        <w:autoSpaceDE w:val="0"/>
        <w:autoSpaceDN w:val="0"/>
        <w:adjustRightInd w:val="0"/>
        <w:spacing w:after="0" w:line="240" w:lineRule="auto"/>
        <w:rPr>
          <w:rFonts w:ascii="Calibri" w:hAnsi="Calibri" w:cs="Calibri"/>
          <w:sz w:val="26"/>
          <w:szCs w:val="26"/>
        </w:rPr>
      </w:pPr>
      <w:r w:rsidRPr="00B01641">
        <w:rPr>
          <w:rFonts w:ascii="Calibri" w:hAnsi="Calibri" w:cs="Calibri"/>
          <w:b/>
          <w:bCs/>
          <w:sz w:val="26"/>
          <w:szCs w:val="26"/>
        </w:rPr>
        <w:t xml:space="preserve">Asthma </w:t>
      </w:r>
    </w:p>
    <w:p w14:paraId="4D9EC29F" w14:textId="77777777" w:rsidR="008E64BF" w:rsidRPr="004E4DD8" w:rsidRDefault="008E64BF" w:rsidP="004E4DD8">
      <w:pPr>
        <w:pStyle w:val="ListParagraph"/>
        <w:numPr>
          <w:ilvl w:val="0"/>
          <w:numId w:val="13"/>
        </w:numPr>
        <w:autoSpaceDE w:val="0"/>
        <w:autoSpaceDN w:val="0"/>
        <w:adjustRightInd w:val="0"/>
        <w:spacing w:after="97" w:line="240" w:lineRule="auto"/>
        <w:rPr>
          <w:rFonts w:ascii="Calibri" w:hAnsi="Calibri" w:cs="Calibri"/>
        </w:rPr>
      </w:pPr>
      <w:r w:rsidRPr="004E4DD8">
        <w:rPr>
          <w:rFonts w:ascii="Calibri" w:hAnsi="Calibri" w:cs="Calibri"/>
        </w:rPr>
        <w:t xml:space="preserve">The </w:t>
      </w:r>
      <w:r w:rsidR="004E4DD8">
        <w:rPr>
          <w:rFonts w:ascii="Calibri" w:hAnsi="Calibri" w:cs="Calibri"/>
        </w:rPr>
        <w:t>Academy</w:t>
      </w:r>
      <w:r w:rsidRPr="004E4DD8">
        <w:rPr>
          <w:rFonts w:ascii="Calibri" w:hAnsi="Calibri" w:cs="Calibri"/>
        </w:rPr>
        <w:t xml:space="preserve"> accepts the responsibility of advising all its staff (teachers, ancillaries and lunch-time welfare assistants etc.) in practical asthma management. The </w:t>
      </w:r>
      <w:r w:rsidR="004E4DD8">
        <w:rPr>
          <w:rFonts w:ascii="Calibri" w:hAnsi="Calibri" w:cs="Calibri"/>
        </w:rPr>
        <w:t>Academy</w:t>
      </w:r>
      <w:r w:rsidRPr="004E4DD8">
        <w:rPr>
          <w:rFonts w:ascii="Calibri" w:hAnsi="Calibri" w:cs="Calibri"/>
        </w:rPr>
        <w:t xml:space="preserve"> will seek to make close links with the Nursing Service, who will play an important role in educating the staff in asthma management and we will encourage their involvement. </w:t>
      </w:r>
    </w:p>
    <w:p w14:paraId="5E9D2A12" w14:textId="77777777" w:rsidR="008E64BF" w:rsidRPr="004E4DD8" w:rsidRDefault="008E64BF" w:rsidP="004E4DD8">
      <w:pPr>
        <w:pStyle w:val="ListParagraph"/>
        <w:numPr>
          <w:ilvl w:val="0"/>
          <w:numId w:val="13"/>
        </w:numPr>
        <w:autoSpaceDE w:val="0"/>
        <w:autoSpaceDN w:val="0"/>
        <w:adjustRightInd w:val="0"/>
        <w:spacing w:after="0" w:line="240" w:lineRule="auto"/>
        <w:rPr>
          <w:rFonts w:ascii="Calibri" w:hAnsi="Calibri" w:cs="Calibri"/>
        </w:rPr>
      </w:pPr>
      <w:r w:rsidRPr="004E4DD8">
        <w:rPr>
          <w:rFonts w:ascii="Calibri" w:hAnsi="Calibri" w:cs="Calibri"/>
        </w:rPr>
        <w:t xml:space="preserve">The </w:t>
      </w:r>
      <w:r w:rsidR="004E4DD8">
        <w:rPr>
          <w:rFonts w:ascii="Calibri" w:hAnsi="Calibri" w:cs="Calibri"/>
        </w:rPr>
        <w:t>Academy</w:t>
      </w:r>
      <w:r w:rsidRPr="004E4DD8">
        <w:rPr>
          <w:rFonts w:ascii="Calibri" w:hAnsi="Calibri" w:cs="Calibri"/>
        </w:rPr>
        <w:t xml:space="preserve"> will ask all parents if their child has asthma or is very wheezy and if they have to use an inhaler. The </w:t>
      </w:r>
      <w:r w:rsidR="004E4DD8">
        <w:rPr>
          <w:rFonts w:ascii="Calibri" w:hAnsi="Calibri" w:cs="Calibri"/>
        </w:rPr>
        <w:t>Academy</w:t>
      </w:r>
      <w:r w:rsidRPr="004E4DD8">
        <w:rPr>
          <w:rFonts w:ascii="Calibri" w:hAnsi="Calibri" w:cs="Calibri"/>
        </w:rPr>
        <w:t xml:space="preserve"> will maintain a record of all pupils with asthma and will endeavour to obtain details of every child's treatment from parents, together with 'clear guidance on correct usage' in accordance with the procedures outlined in this policy. </w:t>
      </w:r>
    </w:p>
    <w:p w14:paraId="4E63EC59" w14:textId="77777777" w:rsidR="008E64BF" w:rsidRPr="004E4DD8"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4E4DD8">
        <w:rPr>
          <w:rFonts w:ascii="Calibri" w:hAnsi="Calibri" w:cs="Calibri"/>
        </w:rPr>
        <w:t>Pupils with asthma who need a reliever</w:t>
      </w:r>
      <w:r w:rsidR="004E4DD8">
        <w:rPr>
          <w:rFonts w:ascii="Calibri" w:hAnsi="Calibri" w:cs="Calibri"/>
          <w:sz w:val="14"/>
          <w:szCs w:val="14"/>
        </w:rPr>
        <w:t xml:space="preserve"> </w:t>
      </w:r>
      <w:r w:rsidRPr="004E4DD8">
        <w:rPr>
          <w:rFonts w:ascii="Calibri" w:hAnsi="Calibri" w:cs="Calibri"/>
        </w:rPr>
        <w:t xml:space="preserve">inhaler will be encouraged to have two inhalers - one at home and the other to bring to school daily. </w:t>
      </w:r>
    </w:p>
    <w:p w14:paraId="6A6EFD2D" w14:textId="77777777" w:rsidR="008E64BF" w:rsidRPr="004E4DD8"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4E4DD8">
        <w:rPr>
          <w:rFonts w:ascii="Calibri" w:hAnsi="Calibri" w:cs="Calibri"/>
        </w:rPr>
        <w:t xml:space="preserve">Pupils who need </w:t>
      </w:r>
      <w:r w:rsidR="001E1096">
        <w:rPr>
          <w:rFonts w:ascii="Calibri" w:hAnsi="Calibri" w:cs="Calibri"/>
        </w:rPr>
        <w:t xml:space="preserve">a </w:t>
      </w:r>
      <w:r w:rsidRPr="004E4DD8">
        <w:rPr>
          <w:rFonts w:ascii="Calibri" w:hAnsi="Calibri" w:cs="Calibri"/>
        </w:rPr>
        <w:t>preventer</w:t>
      </w:r>
      <w:r w:rsidRPr="004E4DD8">
        <w:rPr>
          <w:rFonts w:ascii="Calibri" w:hAnsi="Calibri" w:cs="Calibri"/>
          <w:sz w:val="14"/>
          <w:szCs w:val="14"/>
        </w:rPr>
        <w:t xml:space="preserve"> </w:t>
      </w:r>
      <w:r w:rsidRPr="004E4DD8">
        <w:rPr>
          <w:rFonts w:ascii="Calibri" w:hAnsi="Calibri" w:cs="Calibri"/>
        </w:rPr>
        <w:t xml:space="preserve">inhaler will also be encouraged to have two of these so that they can bring one to school if one needs to be used during the school day. </w:t>
      </w:r>
    </w:p>
    <w:p w14:paraId="3EF3A84D" w14:textId="77777777" w:rsidR="008E64BF" w:rsidRPr="004E4DD8"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4E4DD8">
        <w:rPr>
          <w:rFonts w:ascii="Calibri" w:hAnsi="Calibri" w:cs="Calibri"/>
        </w:rPr>
        <w:t xml:space="preserve">Pupils need instant access to reliever inhalers at all times. Delay in taking relief treatment can lead to a severe asthma attack and can, in rare cases, be fatal. The </w:t>
      </w:r>
      <w:r w:rsidR="004E4DD8">
        <w:rPr>
          <w:rFonts w:ascii="Calibri" w:hAnsi="Calibri" w:cs="Calibri"/>
        </w:rPr>
        <w:t>Academy</w:t>
      </w:r>
      <w:r w:rsidRPr="004E4DD8">
        <w:rPr>
          <w:rFonts w:ascii="Calibri" w:hAnsi="Calibri" w:cs="Calibri"/>
        </w:rPr>
        <w:t xml:space="preserve"> will try to ensure that any pupil has easy access to his/her inhaler at all times whether in the classroom, the playground, the sports field, the pool, during </w:t>
      </w:r>
      <w:r w:rsidR="00563F5B" w:rsidRPr="004E4DD8">
        <w:rPr>
          <w:rFonts w:ascii="Calibri" w:hAnsi="Calibri" w:cs="Calibri"/>
        </w:rPr>
        <w:t>lunchtime</w:t>
      </w:r>
      <w:r w:rsidRPr="004E4DD8">
        <w:rPr>
          <w:rFonts w:ascii="Calibri" w:hAnsi="Calibri" w:cs="Calibri"/>
        </w:rPr>
        <w:t xml:space="preserve"> and breaks and on school trips. </w:t>
      </w:r>
    </w:p>
    <w:p w14:paraId="248C5C9A" w14:textId="77777777" w:rsidR="008E64BF" w:rsidRPr="004E4DD8"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4E4DD8">
        <w:rPr>
          <w:rFonts w:ascii="Calibri" w:hAnsi="Calibri" w:cs="Calibri"/>
        </w:rPr>
        <w:t xml:space="preserve">The </w:t>
      </w:r>
      <w:r w:rsidR="004E4DD8">
        <w:rPr>
          <w:rFonts w:ascii="Calibri" w:hAnsi="Calibri" w:cs="Calibri"/>
        </w:rPr>
        <w:t>Academy</w:t>
      </w:r>
      <w:r w:rsidRPr="004E4DD8">
        <w:rPr>
          <w:rFonts w:ascii="Calibri" w:hAnsi="Calibri" w:cs="Calibri"/>
        </w:rPr>
        <w:t xml:space="preserve"> will liaise with parents about whether the child or the teacher should hold the inhaler. The </w:t>
      </w:r>
      <w:r w:rsidR="004E4DD8">
        <w:rPr>
          <w:rFonts w:ascii="Calibri" w:hAnsi="Calibri" w:cs="Calibri"/>
        </w:rPr>
        <w:t>Academy</w:t>
      </w:r>
      <w:r w:rsidRPr="004E4DD8">
        <w:rPr>
          <w:rFonts w:ascii="Calibri" w:hAnsi="Calibri" w:cs="Calibri"/>
        </w:rPr>
        <w:t xml:space="preserve"> will aim to allow the pupil with asthma to take a full part in all school activities unless the pupil is severely affected. </w:t>
      </w:r>
    </w:p>
    <w:p w14:paraId="37C9567D" w14:textId="77777777" w:rsidR="008E64BF" w:rsidRPr="004E4DD8"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4E4DD8">
        <w:rPr>
          <w:rFonts w:ascii="Calibri" w:hAnsi="Calibri" w:cs="Calibri"/>
        </w:rPr>
        <w:t xml:space="preserve">During games and P.E. activities, staff will be aware of pupils with asthma who need to use an inhaler either before or during exercise. Pupils will not be </w:t>
      </w:r>
      <w:r w:rsidR="001E1096">
        <w:rPr>
          <w:rFonts w:ascii="Calibri" w:hAnsi="Calibri" w:cs="Calibri"/>
        </w:rPr>
        <w:t>required</w:t>
      </w:r>
      <w:r w:rsidR="001E1096" w:rsidRPr="004E4DD8">
        <w:rPr>
          <w:rFonts w:ascii="Calibri" w:hAnsi="Calibri" w:cs="Calibri"/>
        </w:rPr>
        <w:t xml:space="preserve"> </w:t>
      </w:r>
      <w:r w:rsidRPr="004E4DD8">
        <w:rPr>
          <w:rFonts w:ascii="Calibri" w:hAnsi="Calibri" w:cs="Calibri"/>
        </w:rPr>
        <w:t xml:space="preserve">to participate in games or exercise it they say they are too wheezy to continue. </w:t>
      </w:r>
      <w:r w:rsidR="001E1096">
        <w:rPr>
          <w:rFonts w:ascii="Calibri" w:hAnsi="Calibri" w:cs="Calibri"/>
        </w:rPr>
        <w:t>A</w:t>
      </w:r>
      <w:r w:rsidR="001E1096" w:rsidRPr="004E4DD8">
        <w:rPr>
          <w:rFonts w:ascii="Calibri" w:hAnsi="Calibri" w:cs="Calibri"/>
        </w:rPr>
        <w:t xml:space="preserve"> </w:t>
      </w:r>
      <w:r w:rsidRPr="004E4DD8">
        <w:rPr>
          <w:rFonts w:ascii="Calibri" w:hAnsi="Calibri" w:cs="Calibri"/>
        </w:rPr>
        <w:t xml:space="preserve">member of staff will ensure that the pupil takes the inhaler to the pool or the sports field. Any member of staff who feels that a pupil is becoming too over-reliant on their reliever inhaler or has poorly controlled asthma must report their </w:t>
      </w:r>
      <w:r w:rsidR="001E1096">
        <w:rPr>
          <w:rFonts w:ascii="Calibri" w:hAnsi="Calibri" w:cs="Calibri"/>
        </w:rPr>
        <w:t>concerns</w:t>
      </w:r>
      <w:r w:rsidR="001E1096" w:rsidRPr="004E4DD8">
        <w:rPr>
          <w:rFonts w:ascii="Calibri" w:hAnsi="Calibri" w:cs="Calibri"/>
        </w:rPr>
        <w:t xml:space="preserve"> </w:t>
      </w:r>
      <w:r w:rsidRPr="004E4DD8">
        <w:rPr>
          <w:rFonts w:ascii="Calibri" w:hAnsi="Calibri" w:cs="Calibri"/>
        </w:rPr>
        <w:t xml:space="preserve">to the </w:t>
      </w:r>
      <w:r w:rsidR="004E4DD8">
        <w:rPr>
          <w:rFonts w:ascii="Calibri" w:hAnsi="Calibri" w:cs="Calibri"/>
        </w:rPr>
        <w:t>Headteacher or relevant Senior Leader</w:t>
      </w:r>
      <w:r w:rsidRPr="004E4DD8">
        <w:rPr>
          <w:rFonts w:ascii="Calibri" w:hAnsi="Calibri" w:cs="Calibri"/>
        </w:rPr>
        <w:t xml:space="preserve">, who will contact the parents. </w:t>
      </w:r>
    </w:p>
    <w:p w14:paraId="4207CB62" w14:textId="77777777" w:rsidR="008E64BF" w:rsidRPr="004E4DD8"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4E4DD8">
        <w:rPr>
          <w:rFonts w:ascii="Calibri" w:hAnsi="Calibri" w:cs="Calibri"/>
        </w:rPr>
        <w:t xml:space="preserve">If a child with severe asthma needs to use a nebuliser to deliver his/her drugs, the </w:t>
      </w:r>
      <w:r w:rsidR="004E4DD8">
        <w:rPr>
          <w:rFonts w:ascii="Calibri" w:hAnsi="Calibri" w:cs="Calibri"/>
        </w:rPr>
        <w:t>Academy</w:t>
      </w:r>
      <w:r w:rsidRPr="004E4DD8">
        <w:rPr>
          <w:rFonts w:ascii="Calibri" w:hAnsi="Calibri" w:cs="Calibri"/>
        </w:rPr>
        <w:t xml:space="preserve"> will liaise with the parents and the School Nurse to ensure correct management of the nebuliser. </w:t>
      </w:r>
    </w:p>
    <w:p w14:paraId="40123D80" w14:textId="77777777" w:rsidR="008E64BF" w:rsidRPr="004E4DD8"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4E4DD8">
        <w:rPr>
          <w:rFonts w:ascii="Calibri" w:hAnsi="Calibri" w:cs="Calibri"/>
        </w:rPr>
        <w:t xml:space="preserve">If classroom pets are likely to cause problems for children with asthma, the </w:t>
      </w:r>
      <w:r w:rsidR="004E4DD8">
        <w:rPr>
          <w:rFonts w:ascii="Calibri" w:hAnsi="Calibri" w:cs="Calibri"/>
        </w:rPr>
        <w:t>Academy</w:t>
      </w:r>
      <w:r w:rsidRPr="004E4DD8">
        <w:rPr>
          <w:rFonts w:ascii="Calibri" w:hAnsi="Calibri" w:cs="Calibri"/>
        </w:rPr>
        <w:t xml:space="preserve"> will ensure that the asthma sufferer does not come into contact with the pets. </w:t>
      </w:r>
    </w:p>
    <w:p w14:paraId="16CE3B9B" w14:textId="77777777" w:rsidR="008E64BF" w:rsidRPr="004E4DD8"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4E4DD8">
        <w:rPr>
          <w:rFonts w:ascii="Calibri" w:hAnsi="Calibri" w:cs="Calibri"/>
        </w:rPr>
        <w:t xml:space="preserve">If a child has an asthma attack at school, they should be treated according to their Individual Health Care Plan. An ambulance should be called if: </w:t>
      </w:r>
    </w:p>
    <w:p w14:paraId="00D17690" w14:textId="77777777" w:rsidR="008E64BF" w:rsidRPr="004E4DD8" w:rsidRDefault="008E64BF" w:rsidP="004E4DD8">
      <w:pPr>
        <w:pStyle w:val="ListParagraph"/>
        <w:numPr>
          <w:ilvl w:val="0"/>
          <w:numId w:val="16"/>
        </w:numPr>
        <w:autoSpaceDE w:val="0"/>
        <w:autoSpaceDN w:val="0"/>
        <w:adjustRightInd w:val="0"/>
        <w:spacing w:after="81" w:line="240" w:lineRule="auto"/>
        <w:rPr>
          <w:rFonts w:ascii="Calibri" w:hAnsi="Calibri" w:cs="Calibri"/>
        </w:rPr>
      </w:pPr>
      <w:r w:rsidRPr="004E4DD8">
        <w:rPr>
          <w:rFonts w:ascii="Calibri" w:hAnsi="Calibri" w:cs="Calibri"/>
        </w:rPr>
        <w:t xml:space="preserve">the symptoms do not improve sufficiently in 5 – 10 minutes; </w:t>
      </w:r>
    </w:p>
    <w:p w14:paraId="7EBE3033" w14:textId="77777777" w:rsidR="008E64BF" w:rsidRPr="004E4DD8" w:rsidRDefault="008E64BF" w:rsidP="004E4DD8">
      <w:pPr>
        <w:pStyle w:val="ListParagraph"/>
        <w:numPr>
          <w:ilvl w:val="0"/>
          <w:numId w:val="16"/>
        </w:numPr>
        <w:autoSpaceDE w:val="0"/>
        <w:autoSpaceDN w:val="0"/>
        <w:adjustRightInd w:val="0"/>
        <w:spacing w:after="81" w:line="240" w:lineRule="auto"/>
        <w:rPr>
          <w:rFonts w:ascii="Calibri" w:hAnsi="Calibri" w:cs="Calibri"/>
        </w:rPr>
      </w:pPr>
      <w:r w:rsidRPr="004E4DD8">
        <w:rPr>
          <w:rFonts w:ascii="Calibri" w:hAnsi="Calibri" w:cs="Calibri"/>
        </w:rPr>
        <w:lastRenderedPageBreak/>
        <w:t xml:space="preserve">the child is too breathless to speak; </w:t>
      </w:r>
    </w:p>
    <w:p w14:paraId="614C1614" w14:textId="77777777" w:rsidR="008E64BF" w:rsidRPr="004E4DD8" w:rsidRDefault="008E64BF" w:rsidP="004E4DD8">
      <w:pPr>
        <w:pStyle w:val="ListParagraph"/>
        <w:numPr>
          <w:ilvl w:val="0"/>
          <w:numId w:val="16"/>
        </w:numPr>
        <w:autoSpaceDE w:val="0"/>
        <w:autoSpaceDN w:val="0"/>
        <w:adjustRightInd w:val="0"/>
        <w:spacing w:after="81" w:line="240" w:lineRule="auto"/>
        <w:rPr>
          <w:rFonts w:ascii="Calibri" w:hAnsi="Calibri" w:cs="Calibri"/>
        </w:rPr>
      </w:pPr>
      <w:r w:rsidRPr="004E4DD8">
        <w:rPr>
          <w:rFonts w:ascii="Calibri" w:hAnsi="Calibri" w:cs="Calibri"/>
        </w:rPr>
        <w:t xml:space="preserve">the child is becoming exhausted; </w:t>
      </w:r>
    </w:p>
    <w:p w14:paraId="3EF7E4E4" w14:textId="77777777" w:rsidR="008E64BF" w:rsidRPr="004E4DD8" w:rsidRDefault="008E64BF" w:rsidP="004E4DD8">
      <w:pPr>
        <w:pStyle w:val="ListParagraph"/>
        <w:numPr>
          <w:ilvl w:val="0"/>
          <w:numId w:val="16"/>
        </w:numPr>
        <w:autoSpaceDE w:val="0"/>
        <w:autoSpaceDN w:val="0"/>
        <w:adjustRightInd w:val="0"/>
        <w:spacing w:after="0" w:line="240" w:lineRule="auto"/>
        <w:rPr>
          <w:rFonts w:ascii="Calibri" w:hAnsi="Calibri" w:cs="Calibri"/>
        </w:rPr>
      </w:pPr>
      <w:r w:rsidRPr="004E4DD8">
        <w:rPr>
          <w:rFonts w:ascii="Calibri" w:hAnsi="Calibri" w:cs="Calibri"/>
        </w:rPr>
        <w:t xml:space="preserve">the child looks blue. </w:t>
      </w:r>
    </w:p>
    <w:p w14:paraId="4714E0AF" w14:textId="77777777" w:rsidR="008E64BF" w:rsidRPr="008E64BF" w:rsidRDefault="008E64BF" w:rsidP="008E64BF">
      <w:pPr>
        <w:autoSpaceDE w:val="0"/>
        <w:autoSpaceDN w:val="0"/>
        <w:adjustRightInd w:val="0"/>
        <w:spacing w:after="0" w:line="240" w:lineRule="auto"/>
        <w:rPr>
          <w:rFonts w:ascii="Calibri" w:hAnsi="Calibri" w:cs="Calibri"/>
        </w:rPr>
      </w:pPr>
    </w:p>
    <w:p w14:paraId="06FC7BF5" w14:textId="77777777" w:rsidR="008E64BF" w:rsidRPr="008E64BF" w:rsidRDefault="00B01641" w:rsidP="008E64BF">
      <w:pPr>
        <w:autoSpaceDE w:val="0"/>
        <w:autoSpaceDN w:val="0"/>
        <w:adjustRightInd w:val="0"/>
        <w:spacing w:after="0" w:line="240" w:lineRule="auto"/>
        <w:rPr>
          <w:rFonts w:ascii="Calibri" w:hAnsi="Calibri" w:cs="Calibri"/>
          <w:sz w:val="20"/>
          <w:szCs w:val="20"/>
        </w:rPr>
      </w:pPr>
      <w:r>
        <w:rPr>
          <w:rFonts w:ascii="Calibri" w:hAnsi="Calibri" w:cs="Calibri"/>
          <w:sz w:val="20"/>
          <w:szCs w:val="20"/>
        </w:rPr>
        <w:t>*</w:t>
      </w:r>
      <w:r w:rsidR="008E64BF" w:rsidRPr="008E64BF">
        <w:rPr>
          <w:rFonts w:ascii="Calibri" w:hAnsi="Calibri" w:cs="Calibri"/>
          <w:sz w:val="20"/>
          <w:szCs w:val="20"/>
        </w:rPr>
        <w:t xml:space="preserve">Reliever inhalers - Ventalin, Brycanyl, Salbutamal </w:t>
      </w:r>
    </w:p>
    <w:p w14:paraId="1F2C2C70" w14:textId="77777777" w:rsidR="008E64BF" w:rsidRPr="004E4DD8" w:rsidRDefault="00B01641" w:rsidP="008E64BF">
      <w:pPr>
        <w:autoSpaceDE w:val="0"/>
        <w:autoSpaceDN w:val="0"/>
        <w:adjustRightInd w:val="0"/>
        <w:spacing w:after="0" w:line="240" w:lineRule="auto"/>
        <w:rPr>
          <w:rFonts w:ascii="Calibri" w:hAnsi="Calibri" w:cs="Calibri"/>
          <w:sz w:val="20"/>
          <w:szCs w:val="20"/>
        </w:rPr>
      </w:pPr>
      <w:r>
        <w:rPr>
          <w:rFonts w:ascii="Calibri" w:hAnsi="Calibri" w:cs="Calibri"/>
          <w:sz w:val="20"/>
          <w:szCs w:val="20"/>
        </w:rPr>
        <w:t>*</w:t>
      </w:r>
      <w:r w:rsidR="008E64BF" w:rsidRPr="008E64BF">
        <w:rPr>
          <w:rFonts w:ascii="Calibri" w:hAnsi="Calibri" w:cs="Calibri"/>
          <w:sz w:val="20"/>
          <w:szCs w:val="20"/>
        </w:rPr>
        <w:t xml:space="preserve">Preventer inhalers - Intal, Becotide, Pulmicart </w:t>
      </w:r>
    </w:p>
    <w:p w14:paraId="7CB194A2" w14:textId="77777777" w:rsidR="004E4DD8" w:rsidRPr="008E64BF" w:rsidRDefault="004E4DD8" w:rsidP="008E64BF">
      <w:pPr>
        <w:autoSpaceDE w:val="0"/>
        <w:autoSpaceDN w:val="0"/>
        <w:adjustRightInd w:val="0"/>
        <w:spacing w:after="0" w:line="240" w:lineRule="auto"/>
        <w:rPr>
          <w:rFonts w:ascii="Calibri" w:hAnsi="Calibri" w:cs="Calibri"/>
          <w:color w:val="363938"/>
        </w:rPr>
      </w:pPr>
    </w:p>
    <w:p w14:paraId="43A003C9" w14:textId="77777777" w:rsidR="007F0204" w:rsidRDefault="007F0204" w:rsidP="008E64BF">
      <w:pPr>
        <w:autoSpaceDE w:val="0"/>
        <w:autoSpaceDN w:val="0"/>
        <w:adjustRightInd w:val="0"/>
        <w:spacing w:after="0" w:line="240" w:lineRule="auto"/>
        <w:rPr>
          <w:rFonts w:ascii="Calibri" w:hAnsi="Calibri" w:cs="Calibri"/>
          <w:b/>
          <w:bCs/>
          <w:sz w:val="26"/>
          <w:szCs w:val="26"/>
        </w:rPr>
      </w:pPr>
    </w:p>
    <w:p w14:paraId="6CBE1673" w14:textId="77777777" w:rsidR="008E64BF" w:rsidRPr="008E64BF" w:rsidRDefault="008E64BF" w:rsidP="008E64BF">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Highly infectious diseases (e.g. meningitis) </w:t>
      </w:r>
    </w:p>
    <w:p w14:paraId="53703136" w14:textId="77777777" w:rsidR="008E64BF" w:rsidRPr="00041AF2" w:rsidRDefault="008E64BF" w:rsidP="00041AF2">
      <w:pPr>
        <w:pStyle w:val="ListParagraph"/>
        <w:numPr>
          <w:ilvl w:val="0"/>
          <w:numId w:val="17"/>
        </w:numPr>
        <w:autoSpaceDE w:val="0"/>
        <w:autoSpaceDN w:val="0"/>
        <w:adjustRightInd w:val="0"/>
        <w:spacing w:after="0" w:line="240" w:lineRule="auto"/>
        <w:rPr>
          <w:rFonts w:ascii="Calibri" w:hAnsi="Calibri" w:cs="Calibri"/>
        </w:rPr>
      </w:pPr>
      <w:r w:rsidRPr="00041AF2">
        <w:rPr>
          <w:rFonts w:ascii="Calibri" w:hAnsi="Calibri" w:cs="Calibri"/>
        </w:rPr>
        <w:t>As soon as the</w:t>
      </w:r>
      <w:r w:rsidR="004E4DD8" w:rsidRPr="00041AF2">
        <w:rPr>
          <w:rFonts w:ascii="Calibri" w:hAnsi="Calibri" w:cs="Calibri"/>
        </w:rPr>
        <w:t xml:space="preserve"> Academy</w:t>
      </w:r>
      <w:r w:rsidRPr="00041AF2">
        <w:rPr>
          <w:rFonts w:ascii="Calibri" w:hAnsi="Calibri" w:cs="Calibri"/>
        </w:rPr>
        <w:t xml:space="preserve"> becomes aware that a pupil or member of staff is affected, the advice of the Public Health Service will be sought and acted upon, keeping parents, staff and others informed as fully as possible. </w:t>
      </w:r>
    </w:p>
    <w:p w14:paraId="121CD324" w14:textId="77777777" w:rsidR="008E64BF" w:rsidRPr="008E64BF" w:rsidRDefault="008E64BF" w:rsidP="008E64BF">
      <w:pPr>
        <w:autoSpaceDE w:val="0"/>
        <w:autoSpaceDN w:val="0"/>
        <w:adjustRightInd w:val="0"/>
        <w:spacing w:after="0" w:line="240" w:lineRule="auto"/>
        <w:rPr>
          <w:rFonts w:ascii="Calibri" w:hAnsi="Calibri" w:cs="Calibri"/>
          <w:color w:val="000000"/>
        </w:rPr>
      </w:pPr>
    </w:p>
    <w:p w14:paraId="76DCBC7B" w14:textId="77777777" w:rsidR="008E64BF" w:rsidRPr="008E64BF" w:rsidRDefault="008E64BF" w:rsidP="008E64BF">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Allergies </w:t>
      </w:r>
    </w:p>
    <w:p w14:paraId="0D37A190" w14:textId="77777777" w:rsidR="008E64BF" w:rsidRPr="00041AF2" w:rsidRDefault="008E64BF" w:rsidP="00041AF2">
      <w:pPr>
        <w:pStyle w:val="ListParagraph"/>
        <w:numPr>
          <w:ilvl w:val="0"/>
          <w:numId w:val="18"/>
        </w:numPr>
        <w:autoSpaceDE w:val="0"/>
        <w:autoSpaceDN w:val="0"/>
        <w:adjustRightInd w:val="0"/>
        <w:spacing w:after="99" w:line="240" w:lineRule="auto"/>
        <w:rPr>
          <w:rFonts w:ascii="Calibri" w:hAnsi="Calibri" w:cs="Calibri"/>
        </w:rPr>
      </w:pPr>
      <w:r w:rsidRPr="00041AF2">
        <w:rPr>
          <w:rFonts w:ascii="Calibri" w:hAnsi="Calibri" w:cs="Calibri"/>
        </w:rPr>
        <w:t xml:space="preserve">The </w:t>
      </w:r>
      <w:r w:rsidR="00752498" w:rsidRPr="00041AF2">
        <w:rPr>
          <w:rFonts w:ascii="Calibri" w:hAnsi="Calibri" w:cs="Calibri"/>
        </w:rPr>
        <w:t>Academy</w:t>
      </w:r>
      <w:r w:rsidRPr="00041AF2">
        <w:rPr>
          <w:rFonts w:ascii="Calibri" w:hAnsi="Calibri" w:cs="Calibri"/>
        </w:rPr>
        <w:t xml:space="preserve"> should be made aware of children with </w:t>
      </w:r>
      <w:r w:rsidR="000131ED" w:rsidRPr="00041AF2">
        <w:rPr>
          <w:rFonts w:ascii="Calibri" w:hAnsi="Calibri" w:cs="Calibri"/>
        </w:rPr>
        <w:t>allergies</w:t>
      </w:r>
      <w:r w:rsidRPr="00041AF2">
        <w:rPr>
          <w:rFonts w:ascii="Calibri" w:hAnsi="Calibri" w:cs="Calibri"/>
        </w:rPr>
        <w:t xml:space="preserve"> through the normal admissions channels. </w:t>
      </w:r>
    </w:p>
    <w:p w14:paraId="2A3DD3ED" w14:textId="77777777" w:rsidR="008E64BF" w:rsidRDefault="008E64BF" w:rsidP="008E64BF">
      <w:pPr>
        <w:pStyle w:val="ListParagraph"/>
        <w:numPr>
          <w:ilvl w:val="0"/>
          <w:numId w:val="18"/>
        </w:numPr>
        <w:autoSpaceDE w:val="0"/>
        <w:autoSpaceDN w:val="0"/>
        <w:adjustRightInd w:val="0"/>
        <w:spacing w:after="0" w:line="240" w:lineRule="auto"/>
        <w:rPr>
          <w:rFonts w:ascii="Calibri" w:hAnsi="Calibri" w:cs="Calibri"/>
        </w:rPr>
      </w:pPr>
      <w:r w:rsidRPr="00041AF2">
        <w:rPr>
          <w:rFonts w:ascii="Calibri" w:hAnsi="Calibri" w:cs="Calibri"/>
        </w:rPr>
        <w:t xml:space="preserve">Most allergies, such as hay-fever, are controllable with inhalers, sprays and drops and the same procedures will take place as laid down </w:t>
      </w:r>
      <w:r w:rsidR="00041AF2" w:rsidRPr="00041AF2">
        <w:rPr>
          <w:rFonts w:ascii="Calibri" w:hAnsi="Calibri" w:cs="Calibri"/>
        </w:rPr>
        <w:t>for Asthma.</w:t>
      </w:r>
    </w:p>
    <w:p w14:paraId="20F7F0EF" w14:textId="77777777" w:rsidR="00443A89" w:rsidRPr="00143EB3" w:rsidRDefault="007F0204" w:rsidP="00443A89">
      <w:pPr>
        <w:pStyle w:val="ListParagraph"/>
        <w:numPr>
          <w:ilvl w:val="0"/>
          <w:numId w:val="18"/>
        </w:numPr>
        <w:autoSpaceDE w:val="0"/>
        <w:autoSpaceDN w:val="0"/>
        <w:adjustRightInd w:val="0"/>
        <w:spacing w:after="0" w:line="240" w:lineRule="auto"/>
        <w:rPr>
          <w:rFonts w:ascii="Calibri" w:hAnsi="Calibri" w:cs="Calibri"/>
        </w:rPr>
      </w:pPr>
      <w:r w:rsidRPr="00443A89">
        <w:rPr>
          <w:rFonts w:ascii="Calibri" w:hAnsi="Calibri" w:cs="Calibri"/>
          <w:color w:val="363839"/>
        </w:rPr>
        <w:t xml:space="preserve">Where pupils have food allergies an Individual Care Plan will be devised and all staff, including kitchen staff, will be given a list of the pupils involved and the allergies they have. Where pupils have an allergy which produces a violent allergic reaction, such as peanut allergy, the Academy will </w:t>
      </w:r>
      <w:r w:rsidR="000216F5" w:rsidRPr="00443A89">
        <w:rPr>
          <w:rFonts w:ascii="Calibri" w:hAnsi="Calibri" w:cs="Calibri"/>
          <w:color w:val="363839"/>
        </w:rPr>
        <w:t>liaise closely</w:t>
      </w:r>
      <w:r w:rsidRPr="00443A89">
        <w:rPr>
          <w:rFonts w:ascii="Calibri" w:hAnsi="Calibri" w:cs="Calibri"/>
          <w:color w:val="363839"/>
        </w:rPr>
        <w:t xml:space="preserve"> with the parents and local health team</w:t>
      </w:r>
      <w:r w:rsidR="000216F5" w:rsidRPr="00443A89">
        <w:rPr>
          <w:rFonts w:ascii="Calibri" w:hAnsi="Calibri" w:cs="Calibri"/>
          <w:color w:val="363839"/>
        </w:rPr>
        <w:t xml:space="preserve"> to ensure that appropriate measures can be put in place</w:t>
      </w:r>
      <w:r w:rsidRPr="00443A89">
        <w:rPr>
          <w:rFonts w:ascii="Calibri" w:hAnsi="Calibri" w:cs="Calibri"/>
          <w:color w:val="363839"/>
        </w:rPr>
        <w:t xml:space="preserve">. </w:t>
      </w:r>
    </w:p>
    <w:p w14:paraId="62E2BF63" w14:textId="77777777" w:rsidR="00143EB3" w:rsidRDefault="00143EB3" w:rsidP="00143EB3">
      <w:pPr>
        <w:autoSpaceDE w:val="0"/>
        <w:autoSpaceDN w:val="0"/>
        <w:adjustRightInd w:val="0"/>
        <w:spacing w:after="0" w:line="240" w:lineRule="auto"/>
        <w:rPr>
          <w:rFonts w:ascii="Calibri" w:hAnsi="Calibri" w:cs="Calibri"/>
          <w:b/>
          <w:bCs/>
          <w:sz w:val="26"/>
          <w:szCs w:val="26"/>
        </w:rPr>
      </w:pPr>
    </w:p>
    <w:p w14:paraId="2FD52C81" w14:textId="77777777" w:rsidR="00143EB3" w:rsidRPr="008E64BF" w:rsidRDefault="00143EB3" w:rsidP="00143EB3">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HIV and Aids </w:t>
      </w:r>
    </w:p>
    <w:p w14:paraId="20192E27" w14:textId="77777777" w:rsidR="00143EB3" w:rsidRPr="008E64BF" w:rsidRDefault="00143EB3" w:rsidP="00143EB3">
      <w:pPr>
        <w:autoSpaceDE w:val="0"/>
        <w:autoSpaceDN w:val="0"/>
        <w:adjustRightInd w:val="0"/>
        <w:spacing w:after="0" w:line="240" w:lineRule="auto"/>
        <w:rPr>
          <w:rFonts w:ascii="Calibri" w:hAnsi="Calibri" w:cs="Calibri"/>
          <w:color w:val="000000"/>
        </w:rPr>
      </w:pPr>
      <w:r w:rsidRPr="008E64BF">
        <w:rPr>
          <w:rFonts w:ascii="Calibri" w:hAnsi="Calibri" w:cs="Calibri"/>
        </w:rPr>
        <w:t xml:space="preserve"> If the School is informed that a pupil or member of staff, or a visitor has the HIV infection or Aids, the advice of the Public Health Service will be sought and acted upon</w:t>
      </w:r>
      <w:r w:rsidRPr="008E64BF">
        <w:rPr>
          <w:rFonts w:ascii="Calibri" w:hAnsi="Calibri" w:cs="Calibri"/>
          <w:color w:val="363839"/>
        </w:rPr>
        <w:t xml:space="preserve">. </w:t>
      </w:r>
    </w:p>
    <w:p w14:paraId="010C471E" w14:textId="77777777" w:rsidR="00143EB3" w:rsidRPr="008E64BF" w:rsidRDefault="00143EB3" w:rsidP="00143EB3">
      <w:pPr>
        <w:autoSpaceDE w:val="0"/>
        <w:autoSpaceDN w:val="0"/>
        <w:adjustRightInd w:val="0"/>
        <w:spacing w:after="0" w:line="240" w:lineRule="auto"/>
        <w:rPr>
          <w:rFonts w:ascii="Calibri" w:hAnsi="Calibri" w:cs="Calibri"/>
          <w:color w:val="000000"/>
        </w:rPr>
      </w:pPr>
    </w:p>
    <w:p w14:paraId="4F10FF2C" w14:textId="77777777" w:rsidR="00143EB3" w:rsidRPr="008E64BF" w:rsidRDefault="00143EB3" w:rsidP="00143EB3">
      <w:pPr>
        <w:autoSpaceDE w:val="0"/>
        <w:autoSpaceDN w:val="0"/>
        <w:adjustRightInd w:val="0"/>
        <w:spacing w:after="0" w:line="240" w:lineRule="auto"/>
        <w:rPr>
          <w:rFonts w:ascii="Calibri" w:hAnsi="Calibri" w:cs="Calibri"/>
          <w:color w:val="363839"/>
        </w:rPr>
      </w:pPr>
    </w:p>
    <w:p w14:paraId="5A1A1A71" w14:textId="77777777" w:rsidR="00143EB3" w:rsidRPr="008E64BF" w:rsidRDefault="00143EB3" w:rsidP="00143EB3">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Headlice </w:t>
      </w:r>
    </w:p>
    <w:p w14:paraId="36755617" w14:textId="77777777" w:rsidR="00143EB3" w:rsidRPr="008E64BF" w:rsidRDefault="00143EB3" w:rsidP="00143EB3">
      <w:pPr>
        <w:autoSpaceDE w:val="0"/>
        <w:autoSpaceDN w:val="0"/>
        <w:adjustRightInd w:val="0"/>
        <w:spacing w:after="99" w:line="240" w:lineRule="auto"/>
        <w:rPr>
          <w:rFonts w:ascii="Calibri" w:hAnsi="Calibri" w:cs="Calibri"/>
        </w:rPr>
      </w:pPr>
      <w:r w:rsidRPr="008E64BF">
        <w:rPr>
          <w:rFonts w:ascii="Calibri" w:hAnsi="Calibri" w:cs="Calibri"/>
        </w:rPr>
        <w:t xml:space="preserve">Head-lice is an increasing and on-going problem, exacerbated by the fact that a small number of parents do not check their children’s heads regularly, nor do they carry out sufficiently vigorous treatment. </w:t>
      </w:r>
    </w:p>
    <w:p w14:paraId="4E747F8E" w14:textId="77777777" w:rsidR="00143EB3" w:rsidRPr="008E64BF" w:rsidRDefault="00143EB3" w:rsidP="00143EB3">
      <w:pPr>
        <w:autoSpaceDE w:val="0"/>
        <w:autoSpaceDN w:val="0"/>
        <w:adjustRightInd w:val="0"/>
        <w:spacing w:after="99" w:line="240" w:lineRule="auto"/>
        <w:rPr>
          <w:rFonts w:ascii="Calibri" w:hAnsi="Calibri" w:cs="Calibri"/>
        </w:rPr>
      </w:pPr>
      <w:r w:rsidRPr="008E64BF">
        <w:rPr>
          <w:rFonts w:ascii="Calibri" w:hAnsi="Calibri" w:cs="Calibri"/>
        </w:rPr>
        <w:t xml:space="preserve">The </w:t>
      </w:r>
      <w:r>
        <w:rPr>
          <w:rFonts w:ascii="Calibri" w:hAnsi="Calibri" w:cs="Calibri"/>
        </w:rPr>
        <w:t>academy</w:t>
      </w:r>
      <w:r w:rsidRPr="008E64BF">
        <w:rPr>
          <w:rFonts w:ascii="Calibri" w:hAnsi="Calibri" w:cs="Calibri"/>
        </w:rPr>
        <w:t xml:space="preserve"> policy is: </w:t>
      </w:r>
    </w:p>
    <w:p w14:paraId="664E4433" w14:textId="77777777" w:rsidR="00143EB3" w:rsidRPr="00041AF2"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041AF2">
        <w:rPr>
          <w:rFonts w:ascii="Calibri" w:hAnsi="Calibri" w:cs="Calibri"/>
        </w:rPr>
        <w:t xml:space="preserve">to send out advice on a regular basis, particularly if there are a lot of parental complaints; </w:t>
      </w:r>
    </w:p>
    <w:p w14:paraId="639B3BA8" w14:textId="77777777" w:rsidR="00143EB3" w:rsidRPr="00041AF2"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041AF2">
        <w:rPr>
          <w:rFonts w:ascii="Calibri" w:hAnsi="Calibri" w:cs="Calibri"/>
        </w:rPr>
        <w:t xml:space="preserve">keep a close check on children during the course of the teaching day; </w:t>
      </w:r>
    </w:p>
    <w:p w14:paraId="554C81C8" w14:textId="77777777" w:rsidR="00143EB3" w:rsidRPr="00041AF2"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041AF2">
        <w:rPr>
          <w:rFonts w:ascii="Calibri" w:hAnsi="Calibri" w:cs="Calibri"/>
        </w:rPr>
        <w:t xml:space="preserve">send home letters to individuals who are affected, with a warning and advice on how to treat the condition and a request not to send the child back to school until treatment has begun; </w:t>
      </w:r>
    </w:p>
    <w:p w14:paraId="731BC91E" w14:textId="77777777" w:rsidR="00143EB3" w:rsidRPr="00041AF2"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041AF2">
        <w:rPr>
          <w:rFonts w:ascii="Calibri" w:hAnsi="Calibri" w:cs="Calibri"/>
        </w:rPr>
        <w:t xml:space="preserve">send a ‘head-lice alert' notice home with children in the same class; </w:t>
      </w:r>
    </w:p>
    <w:p w14:paraId="0BFF8095" w14:textId="77777777" w:rsidR="00143EB3" w:rsidRPr="00041AF2"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041AF2">
        <w:rPr>
          <w:rFonts w:ascii="Calibri" w:hAnsi="Calibri" w:cs="Calibri"/>
        </w:rPr>
        <w:t xml:space="preserve">educate children about personal cleanliness (including hair-brushing) within the curriculum. </w:t>
      </w:r>
    </w:p>
    <w:p w14:paraId="63F49132" w14:textId="77777777" w:rsidR="00143EB3" w:rsidRPr="00041AF2" w:rsidRDefault="00143EB3" w:rsidP="00143EB3">
      <w:pPr>
        <w:pStyle w:val="ListParagraph"/>
        <w:numPr>
          <w:ilvl w:val="0"/>
          <w:numId w:val="20"/>
        </w:numPr>
        <w:autoSpaceDE w:val="0"/>
        <w:autoSpaceDN w:val="0"/>
        <w:adjustRightInd w:val="0"/>
        <w:spacing w:after="0" w:line="240" w:lineRule="auto"/>
        <w:rPr>
          <w:rFonts w:ascii="Calibri" w:hAnsi="Calibri" w:cs="Calibri"/>
          <w:color w:val="000000"/>
        </w:rPr>
      </w:pPr>
      <w:r w:rsidRPr="00041AF2">
        <w:rPr>
          <w:rFonts w:ascii="Calibri" w:hAnsi="Calibri" w:cs="Calibri"/>
        </w:rPr>
        <w:t>The</w:t>
      </w:r>
      <w:r>
        <w:rPr>
          <w:rFonts w:ascii="Calibri" w:hAnsi="Calibri" w:cs="Calibri"/>
        </w:rPr>
        <w:t xml:space="preserve"> Academy</w:t>
      </w:r>
      <w:r w:rsidRPr="00041AF2">
        <w:rPr>
          <w:rFonts w:ascii="Calibri" w:hAnsi="Calibri" w:cs="Calibri"/>
        </w:rPr>
        <w:t xml:space="preserve"> is not in a position to check or treat children’s heads themselves nor to allow other parents to do so. Parental permission must be sought for the School Nurse to check heads</w:t>
      </w:r>
      <w:r w:rsidRPr="00041AF2">
        <w:rPr>
          <w:rFonts w:ascii="Calibri" w:hAnsi="Calibri" w:cs="Calibri"/>
          <w:color w:val="363839"/>
        </w:rPr>
        <w:t xml:space="preserve">. </w:t>
      </w:r>
    </w:p>
    <w:p w14:paraId="3873066D" w14:textId="77777777" w:rsidR="00143EB3" w:rsidRPr="008E64BF" w:rsidRDefault="00143EB3" w:rsidP="00143EB3">
      <w:pPr>
        <w:autoSpaceDE w:val="0"/>
        <w:autoSpaceDN w:val="0"/>
        <w:adjustRightInd w:val="0"/>
        <w:spacing w:after="0" w:line="240" w:lineRule="auto"/>
        <w:rPr>
          <w:rFonts w:ascii="Calibri" w:hAnsi="Calibri" w:cs="Calibri"/>
          <w:color w:val="000000"/>
        </w:rPr>
      </w:pPr>
    </w:p>
    <w:p w14:paraId="2FCA6694" w14:textId="77777777" w:rsidR="00143EB3" w:rsidRPr="008E64BF" w:rsidRDefault="00143EB3" w:rsidP="00143EB3">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Intimate care </w:t>
      </w:r>
    </w:p>
    <w:p w14:paraId="02CE1396" w14:textId="77777777" w:rsidR="00143EB3" w:rsidRPr="006F6BA5" w:rsidRDefault="00143EB3" w:rsidP="00143EB3">
      <w:pPr>
        <w:pStyle w:val="ListParagraph"/>
        <w:numPr>
          <w:ilvl w:val="0"/>
          <w:numId w:val="21"/>
        </w:numPr>
        <w:autoSpaceDE w:val="0"/>
        <w:autoSpaceDN w:val="0"/>
        <w:adjustRightInd w:val="0"/>
        <w:spacing w:after="99" w:line="240" w:lineRule="auto"/>
        <w:rPr>
          <w:rFonts w:ascii="Calibri" w:hAnsi="Calibri" w:cs="Calibri"/>
        </w:rPr>
      </w:pPr>
      <w:r w:rsidRPr="006F6BA5">
        <w:rPr>
          <w:rFonts w:ascii="Calibri" w:hAnsi="Calibri" w:cs="Calibri"/>
        </w:rPr>
        <w:t xml:space="preserve">Intimate care can be defined as any care which involves washing, touching or carrying out a procedure to intimate personal areas which most people usually carry out themselves, but some pupils are unable to do because of their young age, physical difficulties or other special needs. Examples include care associated with continence and menstrual management as well as more ordinary tasks such as help with washing, toileting or dressing. It also includes supervision of pupils involved in intimate self-care. </w:t>
      </w:r>
    </w:p>
    <w:p w14:paraId="36D21079" w14:textId="77777777" w:rsidR="00143EB3" w:rsidRDefault="00143EB3" w:rsidP="00143EB3">
      <w:pPr>
        <w:pStyle w:val="ListParagraph"/>
        <w:numPr>
          <w:ilvl w:val="0"/>
          <w:numId w:val="21"/>
        </w:numPr>
        <w:autoSpaceDE w:val="0"/>
        <w:autoSpaceDN w:val="0"/>
        <w:adjustRightInd w:val="0"/>
        <w:spacing w:after="0" w:line="240" w:lineRule="auto"/>
        <w:rPr>
          <w:rFonts w:ascii="Calibri" w:hAnsi="Calibri" w:cs="Calibri"/>
        </w:rPr>
      </w:pPr>
      <w:r w:rsidRPr="006F6BA5">
        <w:rPr>
          <w:rFonts w:ascii="Calibri" w:hAnsi="Calibri" w:cs="Calibri"/>
        </w:rPr>
        <w:t xml:space="preserve">Pupils who require regular assistance with intimate care have written Individual Health Care Plans agreed by staff, parents/carers and any other professionals actively involved, such as School Nurses or physiotherapists. </w:t>
      </w:r>
    </w:p>
    <w:p w14:paraId="33CEC787" w14:textId="77777777" w:rsidR="00143EB3" w:rsidRPr="000E13F8" w:rsidRDefault="00143EB3" w:rsidP="00143EB3">
      <w:pPr>
        <w:pStyle w:val="ListParagraph"/>
        <w:numPr>
          <w:ilvl w:val="0"/>
          <w:numId w:val="21"/>
        </w:numPr>
        <w:autoSpaceDE w:val="0"/>
        <w:autoSpaceDN w:val="0"/>
        <w:adjustRightInd w:val="0"/>
        <w:spacing w:after="0" w:line="240" w:lineRule="auto"/>
        <w:rPr>
          <w:rFonts w:ascii="Calibri" w:hAnsi="Calibri" w:cs="Calibri"/>
        </w:rPr>
      </w:pPr>
      <w:r w:rsidRPr="000E13F8">
        <w:rPr>
          <w:rFonts w:ascii="Calibri" w:hAnsi="Calibri" w:cs="Calibri"/>
        </w:rPr>
        <w:lastRenderedPageBreak/>
        <w:t xml:space="preserve">Additional vulnerabilities that may arise form a physical disability or special educational needs must be considered with regard to Individual Health Care plans. </w:t>
      </w:r>
    </w:p>
    <w:p w14:paraId="1EC96128" w14:textId="77777777" w:rsidR="00143EB3" w:rsidRPr="006F6BA5" w:rsidRDefault="00143EB3" w:rsidP="00143EB3">
      <w:pPr>
        <w:pStyle w:val="ListParagraph"/>
        <w:numPr>
          <w:ilvl w:val="0"/>
          <w:numId w:val="21"/>
        </w:numPr>
        <w:autoSpaceDE w:val="0"/>
        <w:autoSpaceDN w:val="0"/>
        <w:adjustRightInd w:val="0"/>
        <w:spacing w:after="99" w:line="240" w:lineRule="auto"/>
        <w:rPr>
          <w:rFonts w:ascii="Calibri" w:hAnsi="Calibri" w:cs="Calibri"/>
        </w:rPr>
      </w:pPr>
      <w:r w:rsidRPr="006F6BA5">
        <w:rPr>
          <w:rFonts w:ascii="Calibri" w:hAnsi="Calibri" w:cs="Calibri"/>
        </w:rPr>
        <w:t xml:space="preserve">The religious views, beliefs and cultural values of children and their families should be taken into account, particularly as they might affect certain practices or determine the gender of the carer. </w:t>
      </w:r>
    </w:p>
    <w:p w14:paraId="2EA11094" w14:textId="77777777" w:rsidR="00143EB3" w:rsidRPr="006F6BA5" w:rsidRDefault="00143EB3" w:rsidP="00143EB3">
      <w:pPr>
        <w:pStyle w:val="ListParagraph"/>
        <w:numPr>
          <w:ilvl w:val="0"/>
          <w:numId w:val="21"/>
        </w:numPr>
        <w:autoSpaceDE w:val="0"/>
        <w:autoSpaceDN w:val="0"/>
        <w:adjustRightInd w:val="0"/>
        <w:spacing w:after="99" w:line="240" w:lineRule="auto"/>
        <w:rPr>
          <w:rFonts w:ascii="Calibri" w:hAnsi="Calibri" w:cs="Calibri"/>
        </w:rPr>
      </w:pPr>
      <w:r w:rsidRPr="006F6BA5">
        <w:rPr>
          <w:rFonts w:ascii="Calibri" w:hAnsi="Calibri" w:cs="Calibri"/>
        </w:rPr>
        <w:t xml:space="preserve"> Where an Individual Health Care Plan is not in place, parents/carers will be informed the same day if their child has needed help with meeting intimate care needs (e.g. has had an ‘accident’ and wet or soiled him/herself). It is recommended practice that information on intimate care should be treated as confidential and communicated in person by telephone or by sealed letter, not through the home/school diary. </w:t>
      </w:r>
    </w:p>
    <w:p w14:paraId="7405B775" w14:textId="77777777" w:rsidR="00143EB3" w:rsidRPr="006F6BA5" w:rsidRDefault="00143EB3" w:rsidP="00143EB3">
      <w:pPr>
        <w:pStyle w:val="ListParagraph"/>
        <w:numPr>
          <w:ilvl w:val="0"/>
          <w:numId w:val="22"/>
        </w:numPr>
        <w:autoSpaceDE w:val="0"/>
        <w:autoSpaceDN w:val="0"/>
        <w:adjustRightInd w:val="0"/>
        <w:spacing w:after="99" w:line="240" w:lineRule="auto"/>
        <w:rPr>
          <w:rFonts w:ascii="Calibri" w:hAnsi="Calibri" w:cs="Calibri"/>
        </w:rPr>
      </w:pPr>
      <w:r w:rsidRPr="006F6BA5">
        <w:rPr>
          <w:rFonts w:ascii="Calibri" w:hAnsi="Calibri" w:cs="Calibri"/>
        </w:rPr>
        <w:t xml:space="preserve">Adults who assist a pupil with intimate care should be employees of the Academy, not volunteers and therefore have the usual range of safer recruitment checks, including enhanced DBS checks. </w:t>
      </w:r>
    </w:p>
    <w:p w14:paraId="1A5BFE77" w14:textId="77777777" w:rsidR="00143EB3" w:rsidRPr="00443A89" w:rsidRDefault="00143EB3" w:rsidP="00143EB3">
      <w:pPr>
        <w:pStyle w:val="ListParagraph"/>
        <w:numPr>
          <w:ilvl w:val="0"/>
          <w:numId w:val="22"/>
        </w:numPr>
        <w:autoSpaceDE w:val="0"/>
        <w:autoSpaceDN w:val="0"/>
        <w:adjustRightInd w:val="0"/>
        <w:spacing w:after="99" w:line="240" w:lineRule="auto"/>
        <w:rPr>
          <w:rStyle w:val="cf01"/>
          <w:rFonts w:asciiTheme="minorHAnsi" w:hAnsiTheme="minorHAnsi" w:cstheme="minorHAnsi"/>
          <w:i w:val="0"/>
          <w:iCs w:val="0"/>
          <w:sz w:val="22"/>
          <w:szCs w:val="22"/>
        </w:rPr>
      </w:pPr>
      <w:r w:rsidRPr="00443A89">
        <w:rPr>
          <w:rStyle w:val="cf01"/>
          <w:rFonts w:asciiTheme="minorHAnsi" w:hAnsiTheme="minorHAnsi" w:cstheme="minorHAnsi"/>
          <w:i w:val="0"/>
          <w:iCs w:val="0"/>
          <w:sz w:val="22"/>
          <w:szCs w:val="22"/>
        </w:rPr>
        <w:t>As part of safer working practice, intimate care will normally be provided by a member of staff who is the same gender as the pupil, but the Academy will seek to allow every pupil to have a choice about the member of staff who will provide their intimate care.</w:t>
      </w:r>
    </w:p>
    <w:p w14:paraId="563DD18D" w14:textId="77777777" w:rsidR="00143EB3" w:rsidRPr="00B01641" w:rsidRDefault="00143EB3" w:rsidP="00143EB3">
      <w:pPr>
        <w:pStyle w:val="ListParagraph"/>
        <w:numPr>
          <w:ilvl w:val="0"/>
          <w:numId w:val="22"/>
        </w:numPr>
        <w:autoSpaceDE w:val="0"/>
        <w:autoSpaceDN w:val="0"/>
        <w:adjustRightInd w:val="0"/>
        <w:spacing w:after="99" w:line="240" w:lineRule="auto"/>
        <w:rPr>
          <w:rFonts w:ascii="Calibri" w:hAnsi="Calibri" w:cs="Calibri"/>
        </w:rPr>
      </w:pPr>
      <w:r w:rsidRPr="006F6BA5">
        <w:rPr>
          <w:rFonts w:ascii="Calibri" w:hAnsi="Calibri" w:cs="Calibri"/>
        </w:rPr>
        <w:t xml:space="preserve">Accurate records should be kept when a child requires assistance with intimate care; these can be brief but should, as a minimum, include full date, times and any comments such as </w:t>
      </w:r>
      <w:r w:rsidRPr="00B01641">
        <w:rPr>
          <w:rFonts w:ascii="Calibri" w:hAnsi="Calibri" w:cs="Calibri"/>
        </w:rPr>
        <w:t xml:space="preserve">changes in the child’s behaviour. It should be clear who was present in every case. </w:t>
      </w:r>
    </w:p>
    <w:p w14:paraId="1C9D0284" w14:textId="77777777" w:rsidR="00143EB3" w:rsidRPr="008E64BF" w:rsidRDefault="00143EB3" w:rsidP="00143EB3">
      <w:pPr>
        <w:autoSpaceDE w:val="0"/>
        <w:autoSpaceDN w:val="0"/>
        <w:adjustRightInd w:val="0"/>
        <w:spacing w:after="99" w:line="240" w:lineRule="auto"/>
        <w:rPr>
          <w:rFonts w:ascii="Calibri" w:hAnsi="Calibri" w:cs="Calibri"/>
          <w:b/>
          <w:bCs/>
        </w:rPr>
      </w:pPr>
      <w:r w:rsidRPr="008E64BF">
        <w:rPr>
          <w:rFonts w:ascii="Calibri" w:hAnsi="Calibri" w:cs="Calibri"/>
          <w:b/>
          <w:bCs/>
        </w:rPr>
        <w:t xml:space="preserve">The following guidelines assist in promoting positive attitudes to intimate care: </w:t>
      </w:r>
    </w:p>
    <w:p w14:paraId="4E7631D5" w14:textId="77777777" w:rsidR="00143EB3" w:rsidRPr="0026640D"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B</w:t>
      </w:r>
      <w:r w:rsidRPr="0026640D">
        <w:rPr>
          <w:rFonts w:ascii="Calibri" w:hAnsi="Calibri" w:cs="Calibri"/>
        </w:rPr>
        <w:t>e familiar with the pupil beforehand in other contexts to gain an appreciation of their moods and verbal and non-verbal communication</w:t>
      </w:r>
      <w:r>
        <w:rPr>
          <w:rFonts w:ascii="Calibri" w:hAnsi="Calibri" w:cs="Calibri"/>
        </w:rPr>
        <w:t>.</w:t>
      </w:r>
    </w:p>
    <w:p w14:paraId="276294D8" w14:textId="77777777" w:rsidR="00143EB3" w:rsidRPr="0026640D"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S</w:t>
      </w:r>
      <w:r w:rsidRPr="0026640D">
        <w:rPr>
          <w:rFonts w:ascii="Calibri" w:hAnsi="Calibri" w:cs="Calibri"/>
        </w:rPr>
        <w:t>peak to the pupil personally by name so that they are aware of being the focus of the activity</w:t>
      </w:r>
      <w:r>
        <w:rPr>
          <w:rFonts w:ascii="Calibri" w:hAnsi="Calibri" w:cs="Calibri"/>
        </w:rPr>
        <w:t>.</w:t>
      </w:r>
    </w:p>
    <w:p w14:paraId="0BF4DB7E" w14:textId="77777777" w:rsidR="00143EB3" w:rsidRPr="0026640D"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G</w:t>
      </w:r>
      <w:r w:rsidRPr="0026640D">
        <w:rPr>
          <w:rFonts w:ascii="Calibri" w:hAnsi="Calibri" w:cs="Calibri"/>
        </w:rPr>
        <w:t xml:space="preserve">ive explanations of what is happening in a straightforward and reassuring way; </w:t>
      </w:r>
    </w:p>
    <w:p w14:paraId="4B952D04" w14:textId="77777777" w:rsidR="00143EB3" w:rsidRPr="00443A89"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E</w:t>
      </w:r>
      <w:r w:rsidRPr="00443A89">
        <w:rPr>
          <w:rFonts w:ascii="Calibri" w:hAnsi="Calibri" w:cs="Calibri"/>
        </w:rPr>
        <w:t>nable the pupil to be prepared for and to anticipate events whilst demonstrating respect for their body e.g. by giving a strong sensory clue such as using a sponge or pad to signal intention to wash or change.</w:t>
      </w:r>
    </w:p>
    <w:p w14:paraId="34ECCDCB" w14:textId="77777777" w:rsidR="00143EB3" w:rsidRPr="0026640D"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W</w:t>
      </w:r>
      <w:r w:rsidRPr="0026640D">
        <w:rPr>
          <w:rFonts w:ascii="Calibri" w:hAnsi="Calibri" w:cs="Calibri"/>
        </w:rPr>
        <w:t>hen washing, always use a sponge or flannel and where possible encourage the pupil to attempt to wash private parts of the body themselves</w:t>
      </w:r>
      <w:r>
        <w:rPr>
          <w:rFonts w:ascii="Calibri" w:hAnsi="Calibri" w:cs="Calibri"/>
        </w:rPr>
        <w:t>.</w:t>
      </w:r>
      <w:r w:rsidRPr="0026640D">
        <w:rPr>
          <w:rFonts w:ascii="Calibri" w:hAnsi="Calibri" w:cs="Calibri"/>
        </w:rPr>
        <w:t xml:space="preserve"> </w:t>
      </w:r>
    </w:p>
    <w:p w14:paraId="7B9FA854" w14:textId="77777777" w:rsidR="00143EB3" w:rsidRPr="0026640D"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P</w:t>
      </w:r>
      <w:r w:rsidRPr="0026640D">
        <w:rPr>
          <w:rFonts w:ascii="Calibri" w:hAnsi="Calibri" w:cs="Calibri"/>
        </w:rPr>
        <w:t>rovide facilities which afford privacy and modesty</w:t>
      </w:r>
      <w:r>
        <w:rPr>
          <w:rFonts w:ascii="Calibri" w:hAnsi="Calibri" w:cs="Calibri"/>
        </w:rPr>
        <w:t>.</w:t>
      </w:r>
      <w:r w:rsidRPr="0026640D">
        <w:rPr>
          <w:rFonts w:ascii="Calibri" w:hAnsi="Calibri" w:cs="Calibri"/>
        </w:rPr>
        <w:t xml:space="preserve"> </w:t>
      </w:r>
    </w:p>
    <w:p w14:paraId="37099893" w14:textId="77777777" w:rsidR="00143EB3" w:rsidRPr="0026640D"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R</w:t>
      </w:r>
      <w:r w:rsidRPr="0026640D">
        <w:rPr>
          <w:rFonts w:ascii="Calibri" w:hAnsi="Calibri" w:cs="Calibri"/>
        </w:rPr>
        <w:t>espect a pupil's preference for a particular carer and sequence of care</w:t>
      </w:r>
      <w:r>
        <w:rPr>
          <w:rFonts w:ascii="Calibri" w:hAnsi="Calibri" w:cs="Calibri"/>
        </w:rPr>
        <w:t>.</w:t>
      </w:r>
    </w:p>
    <w:p w14:paraId="062F1533" w14:textId="77777777" w:rsidR="00143EB3" w:rsidRPr="0026640D"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K</w:t>
      </w:r>
      <w:r w:rsidRPr="0026640D">
        <w:rPr>
          <w:rFonts w:ascii="Calibri" w:hAnsi="Calibri" w:cs="Calibri"/>
        </w:rPr>
        <w:t xml:space="preserve">eep records which note responses to intimate care and any changes in behaviour. </w:t>
      </w:r>
    </w:p>
    <w:p w14:paraId="574CF82E" w14:textId="77777777" w:rsidR="00143EB3" w:rsidRPr="0026640D"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A</w:t>
      </w:r>
      <w:r w:rsidRPr="0026640D">
        <w:rPr>
          <w:rFonts w:ascii="Calibri" w:hAnsi="Calibri" w:cs="Calibri"/>
        </w:rPr>
        <w:t>gree appropriate terminology for private parts of the body and functions to be used by staff and encourage pupils to use these terms as appropriat</w:t>
      </w:r>
      <w:r>
        <w:rPr>
          <w:rFonts w:ascii="Calibri" w:hAnsi="Calibri" w:cs="Calibri"/>
        </w:rPr>
        <w:t>e.</w:t>
      </w:r>
    </w:p>
    <w:p w14:paraId="3ED9CE75" w14:textId="77777777" w:rsidR="00143EB3" w:rsidRPr="0026640D" w:rsidRDefault="00143EB3" w:rsidP="00143EB3">
      <w:pPr>
        <w:pStyle w:val="ListParagraph"/>
        <w:numPr>
          <w:ilvl w:val="0"/>
          <w:numId w:val="23"/>
        </w:numPr>
        <w:autoSpaceDE w:val="0"/>
        <w:autoSpaceDN w:val="0"/>
        <w:adjustRightInd w:val="0"/>
        <w:spacing w:after="99" w:line="240" w:lineRule="auto"/>
        <w:rPr>
          <w:rFonts w:ascii="Calibri" w:hAnsi="Calibri" w:cs="Calibri"/>
        </w:rPr>
      </w:pPr>
      <w:r>
        <w:rPr>
          <w:rFonts w:ascii="Calibri" w:hAnsi="Calibri" w:cs="Calibri"/>
        </w:rPr>
        <w:t>S</w:t>
      </w:r>
      <w:r w:rsidRPr="0026640D">
        <w:rPr>
          <w:rFonts w:ascii="Calibri" w:hAnsi="Calibri" w:cs="Calibri"/>
        </w:rPr>
        <w:t xml:space="preserve">peak to older pupils in a way that reflects their age. </w:t>
      </w:r>
    </w:p>
    <w:p w14:paraId="44D23EDD" w14:textId="77777777" w:rsidR="00143EB3" w:rsidRPr="0026640D" w:rsidRDefault="00143EB3" w:rsidP="00143EB3">
      <w:pPr>
        <w:autoSpaceDE w:val="0"/>
        <w:autoSpaceDN w:val="0"/>
        <w:adjustRightInd w:val="0"/>
        <w:spacing w:after="99" w:line="240" w:lineRule="auto"/>
        <w:rPr>
          <w:rFonts w:ascii="Calibri" w:hAnsi="Calibri" w:cs="Calibri"/>
          <w:b/>
          <w:bCs/>
          <w:color w:val="363839"/>
        </w:rPr>
      </w:pPr>
    </w:p>
    <w:p w14:paraId="50C26E63" w14:textId="77777777" w:rsidR="00143EB3" w:rsidRPr="008E64BF" w:rsidRDefault="00143EB3" w:rsidP="00143EB3">
      <w:pPr>
        <w:autoSpaceDE w:val="0"/>
        <w:autoSpaceDN w:val="0"/>
        <w:adjustRightInd w:val="0"/>
        <w:spacing w:after="99" w:line="240" w:lineRule="auto"/>
        <w:rPr>
          <w:rFonts w:ascii="Calibri" w:hAnsi="Calibri" w:cs="Calibri"/>
          <w:b/>
          <w:bCs/>
        </w:rPr>
      </w:pPr>
      <w:r w:rsidRPr="008E64BF">
        <w:rPr>
          <w:rFonts w:ascii="Calibri" w:hAnsi="Calibri" w:cs="Calibri"/>
          <w:b/>
          <w:bCs/>
        </w:rPr>
        <w:t xml:space="preserve"> In order to ensure the health and safety of staff and pupils involved in intimate care: </w:t>
      </w:r>
    </w:p>
    <w:p w14:paraId="4E11BE74" w14:textId="77777777" w:rsidR="00143EB3" w:rsidRPr="0026640D" w:rsidRDefault="00143EB3" w:rsidP="00143EB3">
      <w:pPr>
        <w:pStyle w:val="ListParagraph"/>
        <w:numPr>
          <w:ilvl w:val="0"/>
          <w:numId w:val="24"/>
        </w:numPr>
        <w:autoSpaceDE w:val="0"/>
        <w:autoSpaceDN w:val="0"/>
        <w:adjustRightInd w:val="0"/>
        <w:spacing w:after="99" w:line="240" w:lineRule="auto"/>
        <w:rPr>
          <w:rFonts w:ascii="Calibri" w:hAnsi="Calibri" w:cs="Calibri"/>
          <w:color w:val="000000"/>
        </w:rPr>
      </w:pPr>
      <w:r>
        <w:rPr>
          <w:rFonts w:ascii="Calibri" w:hAnsi="Calibri" w:cs="Calibri"/>
          <w:color w:val="363839"/>
        </w:rPr>
        <w:t>T</w:t>
      </w:r>
      <w:r w:rsidRPr="0026640D">
        <w:rPr>
          <w:rFonts w:ascii="Calibri" w:hAnsi="Calibri" w:cs="Calibri"/>
          <w:color w:val="363839"/>
        </w:rPr>
        <w:t>here must be sufficient space, heating and ventilation to ensure the pupil's safety and comfort</w:t>
      </w:r>
      <w:r>
        <w:rPr>
          <w:rFonts w:ascii="Calibri" w:hAnsi="Calibri" w:cs="Calibri"/>
          <w:color w:val="363839"/>
        </w:rPr>
        <w:t>.</w:t>
      </w:r>
      <w:r w:rsidRPr="0026640D">
        <w:rPr>
          <w:rFonts w:ascii="Calibri" w:hAnsi="Calibri" w:cs="Calibri"/>
          <w:color w:val="363839"/>
        </w:rPr>
        <w:t xml:space="preserve"> </w:t>
      </w:r>
    </w:p>
    <w:p w14:paraId="19C456F6" w14:textId="77777777" w:rsidR="00143EB3" w:rsidRPr="0026640D" w:rsidRDefault="00143EB3" w:rsidP="00143EB3">
      <w:pPr>
        <w:pStyle w:val="ListParagraph"/>
        <w:numPr>
          <w:ilvl w:val="0"/>
          <w:numId w:val="24"/>
        </w:numPr>
        <w:autoSpaceDE w:val="0"/>
        <w:autoSpaceDN w:val="0"/>
        <w:adjustRightInd w:val="0"/>
        <w:spacing w:after="99" w:line="240" w:lineRule="auto"/>
        <w:rPr>
          <w:rFonts w:ascii="Calibri" w:hAnsi="Calibri" w:cs="Calibri"/>
          <w:color w:val="363938"/>
        </w:rPr>
      </w:pPr>
      <w:r>
        <w:rPr>
          <w:rFonts w:ascii="Calibri" w:hAnsi="Calibri" w:cs="Calibri"/>
          <w:color w:val="363938"/>
        </w:rPr>
        <w:t>M</w:t>
      </w:r>
      <w:r w:rsidRPr="0026640D">
        <w:rPr>
          <w:rFonts w:ascii="Calibri" w:hAnsi="Calibri" w:cs="Calibri"/>
          <w:color w:val="363938"/>
        </w:rPr>
        <w:t>ore than one member of staff should be available if a pupil is difficult to move or handle</w:t>
      </w:r>
      <w:r>
        <w:rPr>
          <w:rFonts w:ascii="Calibri" w:hAnsi="Calibri" w:cs="Calibri"/>
          <w:color w:val="363938"/>
        </w:rPr>
        <w:t>.</w:t>
      </w:r>
      <w:r w:rsidRPr="0026640D">
        <w:rPr>
          <w:rFonts w:ascii="Calibri" w:hAnsi="Calibri" w:cs="Calibri"/>
          <w:color w:val="363938"/>
        </w:rPr>
        <w:t xml:space="preserve"> </w:t>
      </w:r>
    </w:p>
    <w:p w14:paraId="1C48E7A6" w14:textId="77777777" w:rsidR="00143EB3" w:rsidRPr="0026640D" w:rsidRDefault="00143EB3" w:rsidP="00143EB3">
      <w:pPr>
        <w:pStyle w:val="ListParagraph"/>
        <w:numPr>
          <w:ilvl w:val="0"/>
          <w:numId w:val="24"/>
        </w:numPr>
        <w:autoSpaceDE w:val="0"/>
        <w:autoSpaceDN w:val="0"/>
        <w:adjustRightInd w:val="0"/>
        <w:spacing w:after="99" w:line="240" w:lineRule="auto"/>
        <w:rPr>
          <w:rFonts w:ascii="Calibri" w:hAnsi="Calibri" w:cs="Calibri"/>
          <w:color w:val="000000"/>
        </w:rPr>
      </w:pPr>
      <w:r>
        <w:rPr>
          <w:rFonts w:ascii="Calibri" w:hAnsi="Calibri" w:cs="Calibri"/>
          <w:color w:val="363839"/>
        </w:rPr>
        <w:t>H</w:t>
      </w:r>
      <w:r w:rsidRPr="0026640D">
        <w:rPr>
          <w:rFonts w:ascii="Calibri" w:hAnsi="Calibri" w:cs="Calibri"/>
          <w:color w:val="363839"/>
        </w:rPr>
        <w:t>oists must be provided for staff moving heavier pupils</w:t>
      </w:r>
      <w:r>
        <w:rPr>
          <w:rFonts w:ascii="Calibri" w:hAnsi="Calibri" w:cs="Calibri"/>
          <w:color w:val="363839"/>
        </w:rPr>
        <w:t>.</w:t>
      </w:r>
    </w:p>
    <w:p w14:paraId="33EB7B56" w14:textId="77777777" w:rsidR="00143EB3" w:rsidRPr="0026640D" w:rsidRDefault="00143EB3" w:rsidP="00143EB3">
      <w:pPr>
        <w:pStyle w:val="ListParagraph"/>
        <w:numPr>
          <w:ilvl w:val="0"/>
          <w:numId w:val="24"/>
        </w:numPr>
        <w:autoSpaceDE w:val="0"/>
        <w:autoSpaceDN w:val="0"/>
        <w:adjustRightInd w:val="0"/>
        <w:spacing w:after="99" w:line="240" w:lineRule="auto"/>
        <w:rPr>
          <w:rFonts w:ascii="Calibri" w:hAnsi="Calibri" w:cs="Calibri"/>
          <w:color w:val="363938"/>
        </w:rPr>
      </w:pPr>
      <w:r>
        <w:rPr>
          <w:rFonts w:ascii="Calibri" w:hAnsi="Calibri" w:cs="Calibri"/>
          <w:color w:val="363938"/>
        </w:rPr>
        <w:t>T</w:t>
      </w:r>
      <w:r w:rsidRPr="0026640D">
        <w:rPr>
          <w:rFonts w:ascii="Calibri" w:hAnsi="Calibri" w:cs="Calibri"/>
          <w:color w:val="363938"/>
        </w:rPr>
        <w:t>here must be a suitable changing table</w:t>
      </w:r>
      <w:r>
        <w:rPr>
          <w:rFonts w:ascii="Calibri" w:hAnsi="Calibri" w:cs="Calibri"/>
          <w:color w:val="363938"/>
        </w:rPr>
        <w:t>.</w:t>
      </w:r>
      <w:r w:rsidRPr="0026640D">
        <w:rPr>
          <w:rFonts w:ascii="Calibri" w:hAnsi="Calibri" w:cs="Calibri"/>
          <w:color w:val="363938"/>
        </w:rPr>
        <w:t xml:space="preserve"> </w:t>
      </w:r>
    </w:p>
    <w:p w14:paraId="6BE75646" w14:textId="77777777" w:rsidR="00143EB3" w:rsidRPr="0026640D" w:rsidRDefault="00143EB3" w:rsidP="00143EB3">
      <w:pPr>
        <w:pStyle w:val="ListParagraph"/>
        <w:numPr>
          <w:ilvl w:val="0"/>
          <w:numId w:val="24"/>
        </w:numPr>
        <w:autoSpaceDE w:val="0"/>
        <w:autoSpaceDN w:val="0"/>
        <w:adjustRightInd w:val="0"/>
        <w:spacing w:after="99" w:line="240" w:lineRule="auto"/>
        <w:rPr>
          <w:rFonts w:ascii="Calibri" w:hAnsi="Calibri" w:cs="Calibri"/>
          <w:color w:val="000000"/>
        </w:rPr>
      </w:pPr>
      <w:r>
        <w:rPr>
          <w:rFonts w:ascii="Calibri" w:hAnsi="Calibri" w:cs="Calibri"/>
          <w:color w:val="363839"/>
        </w:rPr>
        <w:t>T</w:t>
      </w:r>
      <w:r w:rsidRPr="0026640D">
        <w:rPr>
          <w:rFonts w:ascii="Calibri" w:hAnsi="Calibri" w:cs="Calibri"/>
          <w:color w:val="363839"/>
        </w:rPr>
        <w:t>here must be a disabled toilet and/or appropriate toilet seats for children who require them</w:t>
      </w:r>
      <w:r>
        <w:rPr>
          <w:rFonts w:ascii="Calibri" w:hAnsi="Calibri" w:cs="Calibri"/>
          <w:color w:val="363839"/>
        </w:rPr>
        <w:t>.</w:t>
      </w:r>
    </w:p>
    <w:p w14:paraId="24E5B8F0" w14:textId="77777777" w:rsidR="00143EB3" w:rsidRPr="000E13F8" w:rsidRDefault="00143EB3" w:rsidP="00143EB3">
      <w:pPr>
        <w:pStyle w:val="ListParagraph"/>
        <w:numPr>
          <w:ilvl w:val="0"/>
          <w:numId w:val="24"/>
        </w:numPr>
        <w:autoSpaceDE w:val="0"/>
        <w:autoSpaceDN w:val="0"/>
        <w:adjustRightInd w:val="0"/>
        <w:spacing w:after="0" w:line="240" w:lineRule="auto"/>
        <w:rPr>
          <w:rFonts w:ascii="Calibri" w:hAnsi="Calibri" w:cs="Calibri"/>
          <w:color w:val="000000"/>
        </w:rPr>
      </w:pPr>
      <w:r>
        <w:rPr>
          <w:rFonts w:ascii="Calibri" w:hAnsi="Calibri" w:cs="Calibri"/>
          <w:color w:val="363839"/>
        </w:rPr>
        <w:t>I</w:t>
      </w:r>
      <w:r w:rsidRPr="0026640D">
        <w:rPr>
          <w:rFonts w:ascii="Calibri" w:hAnsi="Calibri" w:cs="Calibri"/>
          <w:color w:val="363839"/>
        </w:rPr>
        <w:t xml:space="preserve">tems of protective clothing, such as gloves and disposable aprons, should be provided and readily accessible. </w:t>
      </w:r>
    </w:p>
    <w:p w14:paraId="1BF48C42" w14:textId="77777777" w:rsidR="00143EB3" w:rsidRPr="000E13F8" w:rsidRDefault="00143EB3" w:rsidP="00143EB3">
      <w:pPr>
        <w:pStyle w:val="ListParagraph"/>
        <w:numPr>
          <w:ilvl w:val="0"/>
          <w:numId w:val="24"/>
        </w:numPr>
        <w:autoSpaceDE w:val="0"/>
        <w:autoSpaceDN w:val="0"/>
        <w:adjustRightInd w:val="0"/>
        <w:spacing w:after="0" w:line="240" w:lineRule="auto"/>
        <w:rPr>
          <w:rFonts w:ascii="Calibri" w:hAnsi="Calibri" w:cs="Calibri"/>
          <w:color w:val="000000"/>
        </w:rPr>
      </w:pPr>
      <w:r>
        <w:rPr>
          <w:rFonts w:ascii="Calibri" w:hAnsi="Calibri" w:cs="Calibri"/>
        </w:rPr>
        <w:t>S</w:t>
      </w:r>
      <w:r w:rsidRPr="000E13F8">
        <w:rPr>
          <w:rFonts w:ascii="Calibri" w:hAnsi="Calibri" w:cs="Calibri"/>
        </w:rPr>
        <w:t>pecial bins must be provided for the disposal of wet or soiled pads</w:t>
      </w:r>
      <w:r>
        <w:rPr>
          <w:rFonts w:ascii="Calibri" w:hAnsi="Calibri" w:cs="Calibri"/>
        </w:rPr>
        <w:t>.</w:t>
      </w:r>
      <w:r w:rsidRPr="000E13F8">
        <w:rPr>
          <w:rFonts w:ascii="Calibri" w:hAnsi="Calibri" w:cs="Calibri"/>
        </w:rPr>
        <w:t xml:space="preserve"> </w:t>
      </w:r>
    </w:p>
    <w:p w14:paraId="0FB574E1" w14:textId="77777777" w:rsidR="00143EB3" w:rsidRPr="0026640D" w:rsidRDefault="00143EB3" w:rsidP="00143EB3">
      <w:pPr>
        <w:pStyle w:val="ListParagraph"/>
        <w:numPr>
          <w:ilvl w:val="0"/>
          <w:numId w:val="25"/>
        </w:numPr>
        <w:autoSpaceDE w:val="0"/>
        <w:autoSpaceDN w:val="0"/>
        <w:adjustRightInd w:val="0"/>
        <w:spacing w:after="52" w:line="240" w:lineRule="auto"/>
        <w:rPr>
          <w:rFonts w:ascii="Calibri" w:hAnsi="Calibri" w:cs="Calibri"/>
        </w:rPr>
      </w:pPr>
      <w:r>
        <w:rPr>
          <w:rFonts w:ascii="Calibri" w:hAnsi="Calibri" w:cs="Calibri"/>
        </w:rPr>
        <w:t>T</w:t>
      </w:r>
      <w:r w:rsidRPr="0026640D">
        <w:rPr>
          <w:rFonts w:ascii="Calibri" w:hAnsi="Calibri" w:cs="Calibri"/>
        </w:rPr>
        <w:t xml:space="preserve">here must be special arrangements for the disposal of any contaminated waste/clinical materials </w:t>
      </w:r>
      <w:r>
        <w:rPr>
          <w:rFonts w:ascii="Calibri" w:hAnsi="Calibri" w:cs="Calibri"/>
        </w:rPr>
        <w:t>.</w:t>
      </w:r>
    </w:p>
    <w:p w14:paraId="3F51985B" w14:textId="77777777" w:rsidR="00143EB3" w:rsidRPr="0026640D" w:rsidRDefault="00143EB3" w:rsidP="00143EB3">
      <w:pPr>
        <w:pStyle w:val="ListParagraph"/>
        <w:numPr>
          <w:ilvl w:val="0"/>
          <w:numId w:val="25"/>
        </w:numPr>
        <w:autoSpaceDE w:val="0"/>
        <w:autoSpaceDN w:val="0"/>
        <w:adjustRightInd w:val="0"/>
        <w:spacing w:after="52" w:line="240" w:lineRule="auto"/>
        <w:rPr>
          <w:rFonts w:ascii="Calibri" w:hAnsi="Calibri" w:cs="Calibri"/>
        </w:rPr>
      </w:pPr>
      <w:r>
        <w:rPr>
          <w:rFonts w:ascii="Calibri" w:hAnsi="Calibri" w:cs="Calibri"/>
        </w:rPr>
        <w:t>S</w:t>
      </w:r>
      <w:r w:rsidRPr="0026640D">
        <w:rPr>
          <w:rFonts w:ascii="Calibri" w:hAnsi="Calibri" w:cs="Calibri"/>
        </w:rPr>
        <w:t>upplies of suitable cleaning materials should be provided for cleaning and disinfecting changing surfaces</w:t>
      </w:r>
      <w:r>
        <w:rPr>
          <w:rFonts w:ascii="Calibri" w:hAnsi="Calibri" w:cs="Calibri"/>
        </w:rPr>
        <w:t>.</w:t>
      </w:r>
    </w:p>
    <w:p w14:paraId="384EB2E0" w14:textId="77777777" w:rsidR="00143EB3" w:rsidRPr="0026640D" w:rsidRDefault="00143EB3" w:rsidP="00143EB3">
      <w:pPr>
        <w:pStyle w:val="ListParagraph"/>
        <w:numPr>
          <w:ilvl w:val="0"/>
          <w:numId w:val="25"/>
        </w:numPr>
        <w:autoSpaceDE w:val="0"/>
        <w:autoSpaceDN w:val="0"/>
        <w:adjustRightInd w:val="0"/>
        <w:spacing w:after="52" w:line="240" w:lineRule="auto"/>
        <w:rPr>
          <w:rFonts w:ascii="Calibri" w:hAnsi="Calibri" w:cs="Calibri"/>
        </w:rPr>
      </w:pPr>
      <w:r>
        <w:rPr>
          <w:rFonts w:ascii="Calibri" w:hAnsi="Calibri" w:cs="Calibri"/>
        </w:rPr>
        <w:t>S</w:t>
      </w:r>
      <w:r w:rsidRPr="0026640D">
        <w:rPr>
          <w:rFonts w:ascii="Calibri" w:hAnsi="Calibri" w:cs="Calibri"/>
        </w:rPr>
        <w:t xml:space="preserve">upplies of fresh clothes should be easily to hand so that the child is not left unattended whilst they are found. </w:t>
      </w:r>
    </w:p>
    <w:p w14:paraId="3E3110B8" w14:textId="77777777" w:rsidR="00143EB3" w:rsidRPr="0026640D" w:rsidRDefault="00143EB3" w:rsidP="00143EB3">
      <w:pPr>
        <w:pStyle w:val="ListParagraph"/>
        <w:numPr>
          <w:ilvl w:val="0"/>
          <w:numId w:val="25"/>
        </w:numPr>
        <w:autoSpaceDE w:val="0"/>
        <w:autoSpaceDN w:val="0"/>
        <w:adjustRightInd w:val="0"/>
        <w:spacing w:after="52" w:line="240" w:lineRule="auto"/>
        <w:rPr>
          <w:rFonts w:ascii="Calibri" w:hAnsi="Calibri" w:cs="Calibri"/>
        </w:rPr>
      </w:pPr>
      <w:r>
        <w:rPr>
          <w:rFonts w:ascii="Calibri" w:hAnsi="Calibri" w:cs="Calibri"/>
        </w:rPr>
        <w:t>C</w:t>
      </w:r>
      <w:r w:rsidRPr="0026640D">
        <w:rPr>
          <w:rFonts w:ascii="Calibri" w:hAnsi="Calibri" w:cs="Calibri"/>
        </w:rPr>
        <w:t xml:space="preserve">hecks should be made beforehand to ensure that there are suitable facilities for intimate care available on excursions and residential experiences. </w:t>
      </w:r>
    </w:p>
    <w:p w14:paraId="7B5B3869" w14:textId="77777777" w:rsidR="00143EB3" w:rsidRDefault="00143EB3" w:rsidP="00143EB3">
      <w:pPr>
        <w:autoSpaceDE w:val="0"/>
        <w:autoSpaceDN w:val="0"/>
        <w:adjustRightInd w:val="0"/>
        <w:spacing w:after="0" w:line="240" w:lineRule="auto"/>
        <w:rPr>
          <w:rFonts w:ascii="Calibri" w:hAnsi="Calibri" w:cs="Calibri"/>
          <w:color w:val="363839"/>
        </w:rPr>
      </w:pPr>
    </w:p>
    <w:p w14:paraId="758FFE9D" w14:textId="77777777" w:rsidR="00143EB3" w:rsidRPr="008E64BF" w:rsidRDefault="00143EB3" w:rsidP="00143EB3">
      <w:pPr>
        <w:autoSpaceDE w:val="0"/>
        <w:autoSpaceDN w:val="0"/>
        <w:adjustRightInd w:val="0"/>
        <w:spacing w:after="0" w:line="240" w:lineRule="auto"/>
        <w:rPr>
          <w:rFonts w:ascii="Calibri" w:hAnsi="Calibri" w:cs="Calibri"/>
        </w:rPr>
      </w:pPr>
      <w:r w:rsidRPr="008E64BF">
        <w:rPr>
          <w:rFonts w:ascii="Calibri" w:hAnsi="Calibri" w:cs="Calibri"/>
        </w:rPr>
        <w:lastRenderedPageBreak/>
        <w:t xml:space="preserve">From a safeguarding perspective, it is acknowledged that intimate care involves risks for children and adults. The </w:t>
      </w:r>
      <w:r w:rsidRPr="0026640D">
        <w:rPr>
          <w:rFonts w:ascii="Calibri" w:hAnsi="Calibri" w:cs="Calibri"/>
        </w:rPr>
        <w:t>Academies</w:t>
      </w:r>
      <w:r w:rsidRPr="008E64BF">
        <w:rPr>
          <w:rFonts w:ascii="Calibri" w:hAnsi="Calibri" w:cs="Calibri"/>
        </w:rPr>
        <w:t xml:space="preserve"> safeguarding procedures will be adhered to. If a member of staff has any concerns about physical changes in a pupil’s presentation, these will be reported immediately to the Designated Safeguarding Lead. If a pupil, or any other person, makes an allegation about an adult working at the school, this will be dealt with in accordance with the school’s policy on dealing with allegations of abuse against members of staff (see Safeguarding (Child Protection) Policy). </w:t>
      </w:r>
    </w:p>
    <w:p w14:paraId="3027D196" w14:textId="77777777" w:rsidR="00143EB3" w:rsidRDefault="00143EB3" w:rsidP="00143EB3">
      <w:pPr>
        <w:autoSpaceDE w:val="0"/>
        <w:autoSpaceDN w:val="0"/>
        <w:adjustRightInd w:val="0"/>
        <w:spacing w:after="0" w:line="240" w:lineRule="auto"/>
        <w:rPr>
          <w:rFonts w:ascii="Calibri" w:hAnsi="Calibri" w:cs="Calibri"/>
          <w:b/>
          <w:bCs/>
          <w:sz w:val="26"/>
          <w:szCs w:val="26"/>
        </w:rPr>
      </w:pPr>
    </w:p>
    <w:p w14:paraId="02A02769" w14:textId="77777777" w:rsidR="00143EB3" w:rsidRPr="008E64BF" w:rsidRDefault="00143EB3" w:rsidP="00143EB3">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Unacceptable practice </w:t>
      </w:r>
    </w:p>
    <w:p w14:paraId="5514984C" w14:textId="77777777" w:rsidR="00143EB3" w:rsidRPr="008E64BF" w:rsidRDefault="00143EB3" w:rsidP="00143EB3">
      <w:pPr>
        <w:autoSpaceDE w:val="0"/>
        <w:autoSpaceDN w:val="0"/>
        <w:adjustRightInd w:val="0"/>
        <w:spacing w:after="109" w:line="240" w:lineRule="auto"/>
        <w:rPr>
          <w:rFonts w:ascii="Calibri" w:hAnsi="Calibri" w:cs="Calibri"/>
        </w:rPr>
      </w:pPr>
      <w:r w:rsidRPr="008E64BF">
        <w:rPr>
          <w:rFonts w:ascii="Calibri" w:hAnsi="Calibri" w:cs="Calibri"/>
        </w:rPr>
        <w:t xml:space="preserve">The </w:t>
      </w:r>
      <w:r w:rsidRPr="0026640D">
        <w:rPr>
          <w:rFonts w:ascii="Calibri" w:hAnsi="Calibri" w:cs="Calibri"/>
        </w:rPr>
        <w:t>Academy</w:t>
      </w:r>
      <w:r w:rsidRPr="008E64BF">
        <w:rPr>
          <w:rFonts w:ascii="Calibri" w:hAnsi="Calibri" w:cs="Calibri"/>
        </w:rPr>
        <w:t xml:space="preserve"> acknowledges that is not generally acceptable practice to: </w:t>
      </w:r>
    </w:p>
    <w:p w14:paraId="12237B73" w14:textId="77777777" w:rsidR="00143EB3" w:rsidRPr="0026640D" w:rsidRDefault="00143EB3" w:rsidP="00143EB3">
      <w:pPr>
        <w:pStyle w:val="ListParagraph"/>
        <w:numPr>
          <w:ilvl w:val="0"/>
          <w:numId w:val="25"/>
        </w:numPr>
        <w:autoSpaceDE w:val="0"/>
        <w:autoSpaceDN w:val="0"/>
        <w:adjustRightInd w:val="0"/>
        <w:spacing w:after="109" w:line="240" w:lineRule="auto"/>
        <w:rPr>
          <w:rFonts w:ascii="Calibri" w:hAnsi="Calibri" w:cs="Calibri"/>
        </w:rPr>
      </w:pPr>
      <w:r>
        <w:rPr>
          <w:rFonts w:ascii="Calibri" w:hAnsi="Calibri" w:cs="Calibri"/>
        </w:rPr>
        <w:t>P</w:t>
      </w:r>
      <w:r w:rsidRPr="0026640D">
        <w:rPr>
          <w:rFonts w:ascii="Calibri" w:hAnsi="Calibri" w:cs="Calibri"/>
        </w:rPr>
        <w:t>revent children from easily accessing their inhalers and medication and administering their medication when and where necessary</w:t>
      </w:r>
      <w:r>
        <w:rPr>
          <w:rFonts w:ascii="Calibri" w:hAnsi="Calibri" w:cs="Calibri"/>
        </w:rPr>
        <w:t>.</w:t>
      </w:r>
    </w:p>
    <w:p w14:paraId="76439B1A" w14:textId="77777777" w:rsidR="00143EB3" w:rsidRPr="0026640D" w:rsidRDefault="00143EB3" w:rsidP="00143EB3">
      <w:pPr>
        <w:pStyle w:val="ListParagraph"/>
        <w:numPr>
          <w:ilvl w:val="0"/>
          <w:numId w:val="25"/>
        </w:numPr>
        <w:autoSpaceDE w:val="0"/>
        <w:autoSpaceDN w:val="0"/>
        <w:adjustRightInd w:val="0"/>
        <w:spacing w:after="109" w:line="240" w:lineRule="auto"/>
        <w:rPr>
          <w:rFonts w:ascii="Calibri" w:hAnsi="Calibri" w:cs="Calibri"/>
        </w:rPr>
      </w:pPr>
      <w:r>
        <w:rPr>
          <w:rFonts w:ascii="Calibri" w:hAnsi="Calibri" w:cs="Calibri"/>
        </w:rPr>
        <w:t>A</w:t>
      </w:r>
      <w:r w:rsidRPr="0026640D">
        <w:rPr>
          <w:rFonts w:ascii="Calibri" w:hAnsi="Calibri" w:cs="Calibri"/>
        </w:rPr>
        <w:t>ssume that every child with the same condition requires the same treatmen</w:t>
      </w:r>
      <w:r>
        <w:rPr>
          <w:rFonts w:ascii="Calibri" w:hAnsi="Calibri" w:cs="Calibri"/>
        </w:rPr>
        <w:t>t.</w:t>
      </w:r>
    </w:p>
    <w:p w14:paraId="1AA23AB8" w14:textId="77777777" w:rsidR="00143EB3" w:rsidRPr="0026640D" w:rsidRDefault="00143EB3" w:rsidP="00143EB3">
      <w:pPr>
        <w:pStyle w:val="ListParagraph"/>
        <w:numPr>
          <w:ilvl w:val="0"/>
          <w:numId w:val="25"/>
        </w:numPr>
        <w:autoSpaceDE w:val="0"/>
        <w:autoSpaceDN w:val="0"/>
        <w:adjustRightInd w:val="0"/>
        <w:spacing w:after="109" w:line="240" w:lineRule="auto"/>
        <w:rPr>
          <w:rFonts w:ascii="Calibri" w:hAnsi="Calibri" w:cs="Calibri"/>
        </w:rPr>
      </w:pPr>
      <w:r>
        <w:rPr>
          <w:rFonts w:ascii="Calibri" w:hAnsi="Calibri" w:cs="Calibri"/>
        </w:rPr>
        <w:t>I</w:t>
      </w:r>
      <w:r w:rsidRPr="0026640D">
        <w:rPr>
          <w:rFonts w:ascii="Calibri" w:hAnsi="Calibri" w:cs="Calibri"/>
        </w:rPr>
        <w:t>gnore the views of the child or their parents; or ignore medical evidence or opinion, (although this may be challenged)</w:t>
      </w:r>
      <w:r>
        <w:rPr>
          <w:rFonts w:ascii="Calibri" w:hAnsi="Calibri" w:cs="Calibri"/>
        </w:rPr>
        <w:t>.</w:t>
      </w:r>
      <w:r w:rsidRPr="0026640D">
        <w:rPr>
          <w:rFonts w:ascii="Calibri" w:hAnsi="Calibri" w:cs="Calibri"/>
        </w:rPr>
        <w:t xml:space="preserve"> </w:t>
      </w:r>
    </w:p>
    <w:p w14:paraId="5CB36B80" w14:textId="77777777" w:rsidR="00143EB3" w:rsidRPr="0026640D" w:rsidRDefault="00143EB3" w:rsidP="00143EB3">
      <w:pPr>
        <w:pStyle w:val="ListParagraph"/>
        <w:numPr>
          <w:ilvl w:val="0"/>
          <w:numId w:val="25"/>
        </w:numPr>
        <w:autoSpaceDE w:val="0"/>
        <w:autoSpaceDN w:val="0"/>
        <w:adjustRightInd w:val="0"/>
        <w:spacing w:after="109" w:line="240" w:lineRule="auto"/>
        <w:rPr>
          <w:rFonts w:ascii="Calibri" w:hAnsi="Calibri" w:cs="Calibri"/>
        </w:rPr>
      </w:pPr>
      <w:r>
        <w:rPr>
          <w:rFonts w:ascii="Calibri" w:hAnsi="Calibri" w:cs="Calibri"/>
        </w:rPr>
        <w:t>S</w:t>
      </w:r>
      <w:r w:rsidRPr="0026640D">
        <w:rPr>
          <w:rFonts w:ascii="Calibri" w:hAnsi="Calibri" w:cs="Calibri"/>
        </w:rPr>
        <w:t>end children with medical conditions home frequently or prevent them from staying for normal school activities, including lunch, unless this is specified in their Individual Healthcare Plans</w:t>
      </w:r>
      <w:r>
        <w:rPr>
          <w:rFonts w:ascii="Calibri" w:hAnsi="Calibri" w:cs="Calibri"/>
        </w:rPr>
        <w:t>.</w:t>
      </w:r>
      <w:r w:rsidRPr="0026640D">
        <w:rPr>
          <w:rFonts w:ascii="Calibri" w:hAnsi="Calibri" w:cs="Calibri"/>
        </w:rPr>
        <w:t xml:space="preserve"> </w:t>
      </w:r>
    </w:p>
    <w:p w14:paraId="6A2FF25A" w14:textId="77777777" w:rsidR="00143EB3" w:rsidRPr="0026640D" w:rsidRDefault="00143EB3" w:rsidP="00143EB3">
      <w:pPr>
        <w:pStyle w:val="ListParagraph"/>
        <w:numPr>
          <w:ilvl w:val="0"/>
          <w:numId w:val="25"/>
        </w:numPr>
        <w:autoSpaceDE w:val="0"/>
        <w:autoSpaceDN w:val="0"/>
        <w:adjustRightInd w:val="0"/>
        <w:spacing w:after="109" w:line="240" w:lineRule="auto"/>
        <w:rPr>
          <w:rFonts w:ascii="Calibri" w:hAnsi="Calibri" w:cs="Calibri"/>
        </w:rPr>
      </w:pPr>
      <w:r>
        <w:rPr>
          <w:rFonts w:ascii="Calibri" w:hAnsi="Calibri" w:cs="Calibri"/>
        </w:rPr>
        <w:t>I</w:t>
      </w:r>
      <w:r w:rsidRPr="0026640D">
        <w:rPr>
          <w:rFonts w:ascii="Calibri" w:hAnsi="Calibri" w:cs="Calibri"/>
        </w:rPr>
        <w:t xml:space="preserve">f the child becomes ill, send them to the school office or medical room unaccompanied or with someone unsuitable. </w:t>
      </w:r>
    </w:p>
    <w:p w14:paraId="4C715344" w14:textId="77777777" w:rsidR="00143EB3" w:rsidRPr="0026640D" w:rsidRDefault="00143EB3" w:rsidP="00143EB3">
      <w:pPr>
        <w:pStyle w:val="ListParagraph"/>
        <w:numPr>
          <w:ilvl w:val="0"/>
          <w:numId w:val="25"/>
        </w:numPr>
        <w:autoSpaceDE w:val="0"/>
        <w:autoSpaceDN w:val="0"/>
        <w:adjustRightInd w:val="0"/>
        <w:spacing w:after="109" w:line="240" w:lineRule="auto"/>
        <w:rPr>
          <w:rFonts w:ascii="Calibri" w:hAnsi="Calibri" w:cs="Calibri"/>
        </w:rPr>
      </w:pPr>
      <w:r>
        <w:rPr>
          <w:rFonts w:ascii="Calibri" w:hAnsi="Calibri" w:cs="Calibri"/>
        </w:rPr>
        <w:t>P</w:t>
      </w:r>
      <w:r w:rsidRPr="0026640D">
        <w:rPr>
          <w:rFonts w:ascii="Calibri" w:hAnsi="Calibri" w:cs="Calibri"/>
        </w:rPr>
        <w:t>enalise children for their attendance record if their absences are related to their medical condition e.g. hospital appointments</w:t>
      </w:r>
      <w:r>
        <w:rPr>
          <w:rFonts w:ascii="Calibri" w:hAnsi="Calibri" w:cs="Calibri"/>
        </w:rPr>
        <w:t>.</w:t>
      </w:r>
      <w:r w:rsidRPr="0026640D">
        <w:rPr>
          <w:rFonts w:ascii="Calibri" w:hAnsi="Calibri" w:cs="Calibri"/>
        </w:rPr>
        <w:t xml:space="preserve"> </w:t>
      </w:r>
    </w:p>
    <w:p w14:paraId="3294391C" w14:textId="77777777" w:rsidR="00143EB3" w:rsidRPr="0026640D" w:rsidRDefault="00143EB3" w:rsidP="00143EB3">
      <w:pPr>
        <w:pStyle w:val="ListParagraph"/>
        <w:numPr>
          <w:ilvl w:val="0"/>
          <w:numId w:val="25"/>
        </w:numPr>
        <w:autoSpaceDE w:val="0"/>
        <w:autoSpaceDN w:val="0"/>
        <w:adjustRightInd w:val="0"/>
        <w:spacing w:after="109" w:line="240" w:lineRule="auto"/>
        <w:rPr>
          <w:rFonts w:ascii="Calibri" w:hAnsi="Calibri" w:cs="Calibri"/>
        </w:rPr>
      </w:pPr>
      <w:r>
        <w:rPr>
          <w:rFonts w:ascii="Calibri" w:hAnsi="Calibri" w:cs="Calibri"/>
        </w:rPr>
        <w:t>P</w:t>
      </w:r>
      <w:r w:rsidRPr="0026640D">
        <w:rPr>
          <w:rFonts w:ascii="Calibri" w:hAnsi="Calibri" w:cs="Calibri"/>
        </w:rPr>
        <w:t>revent pupils from drinking, eating or taking toilet or other breaks whenever they need to in order to manage their medical condition effectively</w:t>
      </w:r>
      <w:r>
        <w:rPr>
          <w:rFonts w:ascii="Calibri" w:hAnsi="Calibri" w:cs="Calibri"/>
        </w:rPr>
        <w:t>.</w:t>
      </w:r>
    </w:p>
    <w:p w14:paraId="7B5FC61A" w14:textId="77777777" w:rsidR="00143EB3" w:rsidRPr="000E13F8" w:rsidRDefault="00143EB3" w:rsidP="00143EB3">
      <w:pPr>
        <w:pStyle w:val="ListParagraph"/>
        <w:numPr>
          <w:ilvl w:val="0"/>
          <w:numId w:val="25"/>
        </w:numPr>
        <w:autoSpaceDE w:val="0"/>
        <w:autoSpaceDN w:val="0"/>
        <w:adjustRightInd w:val="0"/>
        <w:spacing w:after="0" w:line="240" w:lineRule="auto"/>
        <w:rPr>
          <w:rFonts w:ascii="Calibri" w:hAnsi="Calibri" w:cs="Calibri"/>
        </w:rPr>
      </w:pPr>
      <w:r>
        <w:rPr>
          <w:rFonts w:ascii="Calibri" w:hAnsi="Calibri" w:cs="Calibri"/>
        </w:rPr>
        <w:t>R</w:t>
      </w:r>
      <w:r w:rsidRPr="0026640D">
        <w:rPr>
          <w:rFonts w:ascii="Calibri" w:hAnsi="Calibri" w:cs="Calibri"/>
        </w:rPr>
        <w:t xml:space="preserve">equire parents, or otherwise make them feel obliged, to attend school to administer medication or provide medical support to their child, including with toileting issues. No </w:t>
      </w:r>
      <w:r w:rsidRPr="000E13F8">
        <w:rPr>
          <w:rFonts w:ascii="Calibri" w:hAnsi="Calibri" w:cs="Calibri"/>
        </w:rPr>
        <w:t>parent should have to give up working because the Academy is failing to meet their child’s medical needs</w:t>
      </w:r>
      <w:r>
        <w:rPr>
          <w:rFonts w:ascii="Calibri" w:hAnsi="Calibri" w:cs="Calibri"/>
        </w:rPr>
        <w:t>.</w:t>
      </w:r>
      <w:r w:rsidRPr="000E13F8">
        <w:rPr>
          <w:rFonts w:ascii="Calibri" w:hAnsi="Calibri" w:cs="Calibri"/>
        </w:rPr>
        <w:t xml:space="preserve"> </w:t>
      </w:r>
    </w:p>
    <w:p w14:paraId="243FD8F8" w14:textId="77777777" w:rsidR="00143EB3" w:rsidRPr="0026640D" w:rsidRDefault="00143EB3" w:rsidP="00143EB3">
      <w:pPr>
        <w:pStyle w:val="ListParagraph"/>
        <w:numPr>
          <w:ilvl w:val="0"/>
          <w:numId w:val="25"/>
        </w:numPr>
        <w:autoSpaceDE w:val="0"/>
        <w:autoSpaceDN w:val="0"/>
        <w:adjustRightInd w:val="0"/>
        <w:spacing w:after="0" w:line="240" w:lineRule="auto"/>
        <w:rPr>
          <w:rFonts w:ascii="Calibri" w:hAnsi="Calibri" w:cs="Calibri"/>
        </w:rPr>
      </w:pPr>
      <w:r>
        <w:rPr>
          <w:rFonts w:ascii="Calibri" w:hAnsi="Calibri" w:cs="Calibri"/>
        </w:rPr>
        <w:t>P</w:t>
      </w:r>
      <w:r w:rsidRPr="0026640D">
        <w:rPr>
          <w:rFonts w:ascii="Calibri" w:hAnsi="Calibri" w:cs="Calibri"/>
        </w:rPr>
        <w:t xml:space="preserve">revent children from participating, or create unnecessary barriers to children participating, in any aspect of school life, including school trips, e.g. by requiring parents to accompany the child. </w:t>
      </w:r>
    </w:p>
    <w:p w14:paraId="40736FF2" w14:textId="77777777" w:rsidR="00143EB3" w:rsidRPr="008E64BF" w:rsidRDefault="00143EB3" w:rsidP="00143EB3">
      <w:pPr>
        <w:autoSpaceDE w:val="0"/>
        <w:autoSpaceDN w:val="0"/>
        <w:adjustRightInd w:val="0"/>
        <w:spacing w:after="0" w:line="240" w:lineRule="auto"/>
        <w:rPr>
          <w:rFonts w:ascii="Calibri" w:hAnsi="Calibri" w:cs="Calibri"/>
          <w:color w:val="000000"/>
        </w:rPr>
      </w:pPr>
    </w:p>
    <w:p w14:paraId="279A6631" w14:textId="77777777" w:rsidR="00143EB3" w:rsidRPr="008E64BF" w:rsidRDefault="00143EB3" w:rsidP="00143EB3">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Liability and indemnity </w:t>
      </w:r>
    </w:p>
    <w:p w14:paraId="694F2005" w14:textId="77777777" w:rsidR="00143EB3" w:rsidRPr="008E64BF" w:rsidRDefault="00143EB3" w:rsidP="00143EB3">
      <w:pPr>
        <w:autoSpaceDE w:val="0"/>
        <w:autoSpaceDN w:val="0"/>
        <w:adjustRightInd w:val="0"/>
        <w:spacing w:after="111" w:line="240" w:lineRule="auto"/>
        <w:rPr>
          <w:rFonts w:ascii="Calibri" w:hAnsi="Calibri" w:cs="Calibri"/>
        </w:rPr>
      </w:pPr>
      <w:r w:rsidRPr="008E64BF">
        <w:rPr>
          <w:rFonts w:ascii="Calibri" w:hAnsi="Calibri" w:cs="Calibri"/>
        </w:rPr>
        <w:t xml:space="preserve">The Trust has arranged cover liability arising from the provision of incidental medical treatment arising out of the following activities: </w:t>
      </w:r>
    </w:p>
    <w:p w14:paraId="1B8C3ED4" w14:textId="77777777" w:rsidR="00143EB3" w:rsidRPr="0026640D" w:rsidRDefault="00143EB3" w:rsidP="00143EB3">
      <w:pPr>
        <w:pStyle w:val="ListParagraph"/>
        <w:numPr>
          <w:ilvl w:val="0"/>
          <w:numId w:val="25"/>
        </w:numPr>
        <w:autoSpaceDE w:val="0"/>
        <w:autoSpaceDN w:val="0"/>
        <w:adjustRightInd w:val="0"/>
        <w:spacing w:after="111" w:line="240" w:lineRule="auto"/>
        <w:rPr>
          <w:rFonts w:ascii="Calibri" w:hAnsi="Calibri" w:cs="Calibri"/>
        </w:rPr>
      </w:pPr>
      <w:r>
        <w:rPr>
          <w:rFonts w:ascii="Calibri" w:hAnsi="Calibri" w:cs="Calibri"/>
        </w:rPr>
        <w:t>F</w:t>
      </w:r>
      <w:r w:rsidRPr="0026640D">
        <w:rPr>
          <w:rFonts w:ascii="Calibri" w:hAnsi="Calibri" w:cs="Calibri"/>
        </w:rPr>
        <w:t xml:space="preserve">irst aid. </w:t>
      </w:r>
    </w:p>
    <w:p w14:paraId="6E530AC7" w14:textId="77777777" w:rsidR="00143EB3" w:rsidRPr="0026640D" w:rsidRDefault="00143EB3" w:rsidP="00143EB3">
      <w:pPr>
        <w:pStyle w:val="ListParagraph"/>
        <w:numPr>
          <w:ilvl w:val="0"/>
          <w:numId w:val="25"/>
        </w:numPr>
        <w:autoSpaceDE w:val="0"/>
        <w:autoSpaceDN w:val="0"/>
        <w:adjustRightInd w:val="0"/>
        <w:spacing w:after="111" w:line="240" w:lineRule="auto"/>
        <w:rPr>
          <w:rFonts w:ascii="Calibri" w:hAnsi="Calibri" w:cs="Calibri"/>
        </w:rPr>
      </w:pPr>
      <w:r>
        <w:rPr>
          <w:rFonts w:ascii="Calibri" w:hAnsi="Calibri" w:cs="Calibri"/>
        </w:rPr>
        <w:t>A</w:t>
      </w:r>
      <w:r w:rsidRPr="0026640D">
        <w:rPr>
          <w:rFonts w:ascii="Calibri" w:hAnsi="Calibri" w:cs="Calibri"/>
        </w:rPr>
        <w:t xml:space="preserve">dministration of prescribed and non-prescribed drugs or medicines. </w:t>
      </w:r>
    </w:p>
    <w:p w14:paraId="02D1643D" w14:textId="77777777" w:rsidR="00143EB3" w:rsidRPr="00443A89" w:rsidRDefault="00143EB3" w:rsidP="00143EB3">
      <w:pPr>
        <w:autoSpaceDE w:val="0"/>
        <w:autoSpaceDN w:val="0"/>
        <w:adjustRightInd w:val="0"/>
        <w:spacing w:after="111" w:line="240" w:lineRule="auto"/>
        <w:rPr>
          <w:rFonts w:ascii="Calibri" w:hAnsi="Calibri" w:cs="Calibri"/>
        </w:rPr>
      </w:pPr>
      <w:r w:rsidRPr="00443A89">
        <w:rPr>
          <w:rFonts w:ascii="Calibri" w:hAnsi="Calibri" w:cs="Calibri"/>
        </w:rPr>
        <w:t xml:space="preserve">Some examples of the treatments deemed to be covered are: use of EpiPens, use of defibrillators, injections, dispensing prescribed and non-prescribed medicines, application of appliances such as splints and oral and topical medication. </w:t>
      </w:r>
    </w:p>
    <w:p w14:paraId="35FF3A06" w14:textId="77777777" w:rsidR="00143EB3" w:rsidRPr="008E64BF" w:rsidRDefault="00143EB3" w:rsidP="00143EB3">
      <w:pPr>
        <w:autoSpaceDE w:val="0"/>
        <w:autoSpaceDN w:val="0"/>
        <w:adjustRightInd w:val="0"/>
        <w:spacing w:after="0" w:line="240" w:lineRule="auto"/>
        <w:rPr>
          <w:rFonts w:ascii="Calibri" w:hAnsi="Calibri" w:cs="Calibri"/>
        </w:rPr>
      </w:pPr>
      <w:r w:rsidRPr="008E64BF">
        <w:rPr>
          <w:rFonts w:ascii="Calibri" w:hAnsi="Calibri" w:cs="Calibri"/>
        </w:rPr>
        <w:t xml:space="preserve">The </w:t>
      </w:r>
      <w:r w:rsidRPr="0026640D">
        <w:rPr>
          <w:rFonts w:ascii="Calibri" w:hAnsi="Calibri" w:cs="Calibri"/>
        </w:rPr>
        <w:t>Academy</w:t>
      </w:r>
      <w:r w:rsidRPr="008E64BF">
        <w:rPr>
          <w:rFonts w:ascii="Calibri" w:hAnsi="Calibri" w:cs="Calibri"/>
        </w:rPr>
        <w:t xml:space="preserve"> will liaise with the insurance providers to determine whether individual cover may be required for any health care procedures. </w:t>
      </w:r>
    </w:p>
    <w:p w14:paraId="1B61C510" w14:textId="77777777" w:rsidR="00143EB3" w:rsidRPr="008E64BF" w:rsidRDefault="00143EB3" w:rsidP="00143EB3">
      <w:pPr>
        <w:autoSpaceDE w:val="0"/>
        <w:autoSpaceDN w:val="0"/>
        <w:adjustRightInd w:val="0"/>
        <w:spacing w:after="0" w:line="240" w:lineRule="auto"/>
        <w:rPr>
          <w:rFonts w:ascii="Calibri" w:hAnsi="Calibri" w:cs="Calibri"/>
          <w:color w:val="000000"/>
        </w:rPr>
      </w:pPr>
    </w:p>
    <w:p w14:paraId="10D1A8DE" w14:textId="77777777" w:rsidR="00143EB3" w:rsidRPr="008E64BF" w:rsidRDefault="00143EB3" w:rsidP="00143EB3">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Training </w:t>
      </w:r>
    </w:p>
    <w:p w14:paraId="56480D03" w14:textId="77777777" w:rsidR="00143EB3" w:rsidRPr="008E64BF" w:rsidRDefault="00143EB3" w:rsidP="00143EB3">
      <w:pPr>
        <w:autoSpaceDE w:val="0"/>
        <w:autoSpaceDN w:val="0"/>
        <w:adjustRightInd w:val="0"/>
        <w:spacing w:after="97" w:line="240" w:lineRule="auto"/>
        <w:rPr>
          <w:rFonts w:ascii="Calibri" w:hAnsi="Calibri" w:cs="Calibri"/>
        </w:rPr>
      </w:pPr>
      <w:r w:rsidRPr="008E64BF">
        <w:rPr>
          <w:rFonts w:ascii="Calibri" w:hAnsi="Calibri" w:cs="Calibri"/>
        </w:rPr>
        <w:t>Staff will receive sufficient and suitable training and achieve the necessary level of competency before they take on responsibility to support children with medical conditions</w:t>
      </w:r>
      <w:r w:rsidR="00886009">
        <w:rPr>
          <w:rFonts w:ascii="Calibri" w:hAnsi="Calibri" w:cs="Calibri"/>
        </w:rPr>
        <w:t xml:space="preserve">, Training will be provided through the Trust and the Local Authority in the main. Mr Walker, medical </w:t>
      </w:r>
      <w:r w:rsidR="00886009" w:rsidRPr="00886009">
        <w:rPr>
          <w:rFonts w:ascii="Calibri" w:hAnsi="Calibri" w:cs="Calibri"/>
        </w:rPr>
        <w:t xml:space="preserve">lead at Uplands Junior L.E.A.D. Academy is also qualified to provide training. </w:t>
      </w:r>
      <w:r w:rsidRPr="00886009">
        <w:rPr>
          <w:rFonts w:ascii="Calibri" w:hAnsi="Calibri" w:cs="Calibri"/>
        </w:rPr>
        <w:t>Details of this training will be recorded (see Appendix 8).</w:t>
      </w:r>
      <w:r w:rsidRPr="008E64BF">
        <w:rPr>
          <w:rFonts w:ascii="Calibri" w:hAnsi="Calibri" w:cs="Calibri"/>
        </w:rPr>
        <w:t xml:space="preserve"> </w:t>
      </w:r>
    </w:p>
    <w:p w14:paraId="2528070E" w14:textId="77777777" w:rsidR="00143EB3" w:rsidRPr="008E64BF" w:rsidRDefault="00143EB3" w:rsidP="00143EB3">
      <w:pPr>
        <w:autoSpaceDE w:val="0"/>
        <w:autoSpaceDN w:val="0"/>
        <w:adjustRightInd w:val="0"/>
        <w:spacing w:after="97" w:line="240" w:lineRule="auto"/>
        <w:rPr>
          <w:rFonts w:ascii="Calibri" w:hAnsi="Calibri" w:cs="Calibri"/>
        </w:rPr>
      </w:pPr>
      <w:r w:rsidRPr="008E64BF">
        <w:rPr>
          <w:rFonts w:ascii="Calibri" w:hAnsi="Calibri" w:cs="Calibri"/>
        </w:rPr>
        <w:t xml:space="preserve">Training needs will be identified during the development or review of Individual Healthcare Plans as well as part of the Performance Appraisal arrangements and CPD planning. Some staff may already have some knowledge of the specific support needed by a child with a medical condition and so extensive training may not be required. </w:t>
      </w:r>
    </w:p>
    <w:p w14:paraId="0BA36B32" w14:textId="77777777" w:rsidR="00143EB3" w:rsidRPr="008E64BF" w:rsidRDefault="00143EB3" w:rsidP="00143EB3">
      <w:pPr>
        <w:autoSpaceDE w:val="0"/>
        <w:autoSpaceDN w:val="0"/>
        <w:adjustRightInd w:val="0"/>
        <w:spacing w:after="97" w:line="240" w:lineRule="auto"/>
        <w:rPr>
          <w:rFonts w:ascii="Calibri" w:hAnsi="Calibri" w:cs="Calibri"/>
        </w:rPr>
      </w:pPr>
      <w:r w:rsidRPr="008E64BF">
        <w:rPr>
          <w:rFonts w:ascii="Calibri" w:hAnsi="Calibri" w:cs="Calibri"/>
        </w:rPr>
        <w:lastRenderedPageBreak/>
        <w:t xml:space="preserve">Training will be sufficient to ensure that staff are competent and have confidence in their ability to support pupils with medical conditions, and to fulfil the requirements as set out in Individual Healthcare Plans. They will need an understanding of the specific medical conditions they are being asked to deal with, their implications and preventative measures. </w:t>
      </w:r>
    </w:p>
    <w:p w14:paraId="17541F1B" w14:textId="77777777" w:rsidR="00143EB3" w:rsidRPr="008E64BF" w:rsidRDefault="00143EB3" w:rsidP="00143EB3">
      <w:pPr>
        <w:autoSpaceDE w:val="0"/>
        <w:autoSpaceDN w:val="0"/>
        <w:adjustRightInd w:val="0"/>
        <w:spacing w:after="97" w:line="240" w:lineRule="auto"/>
        <w:rPr>
          <w:rFonts w:ascii="Calibri" w:hAnsi="Calibri" w:cs="Calibri"/>
        </w:rPr>
      </w:pPr>
      <w:r w:rsidRPr="008E64BF">
        <w:rPr>
          <w:rFonts w:ascii="Calibri" w:hAnsi="Calibri" w:cs="Calibri"/>
        </w:rPr>
        <w:t xml:space="preserve">A first-aid certificate will not constitute appropriate training in supporting children with medical conditions. </w:t>
      </w:r>
    </w:p>
    <w:p w14:paraId="1139FC4B" w14:textId="77777777" w:rsidR="00143EB3" w:rsidRPr="008E64BF" w:rsidRDefault="00143EB3" w:rsidP="00143EB3">
      <w:pPr>
        <w:autoSpaceDE w:val="0"/>
        <w:autoSpaceDN w:val="0"/>
        <w:adjustRightInd w:val="0"/>
        <w:spacing w:after="97" w:line="240" w:lineRule="auto"/>
        <w:rPr>
          <w:rFonts w:ascii="Calibri" w:hAnsi="Calibri" w:cs="Calibri"/>
        </w:rPr>
      </w:pPr>
      <w:r w:rsidRPr="008E64BF">
        <w:rPr>
          <w:rFonts w:ascii="Calibri" w:hAnsi="Calibri" w:cs="Calibri"/>
        </w:rPr>
        <w:t xml:space="preserve">Staff will not give prescription medicines or undertake healthcare procedures without appropriate training. </w:t>
      </w:r>
    </w:p>
    <w:p w14:paraId="78908689" w14:textId="77777777" w:rsidR="00143EB3" w:rsidRPr="008E64BF" w:rsidRDefault="00143EB3" w:rsidP="00143EB3">
      <w:pPr>
        <w:autoSpaceDE w:val="0"/>
        <w:autoSpaceDN w:val="0"/>
        <w:adjustRightInd w:val="0"/>
        <w:spacing w:after="0" w:line="240" w:lineRule="auto"/>
        <w:rPr>
          <w:rFonts w:ascii="Calibri" w:hAnsi="Calibri" w:cs="Calibri"/>
        </w:rPr>
      </w:pPr>
      <w:r w:rsidRPr="008E64BF">
        <w:rPr>
          <w:rFonts w:ascii="Calibri" w:hAnsi="Calibri" w:cs="Calibri"/>
        </w:rPr>
        <w:t xml:space="preserve">As part of staff initial induction and annual training, the </w:t>
      </w:r>
      <w:r>
        <w:rPr>
          <w:rFonts w:ascii="Calibri" w:hAnsi="Calibri" w:cs="Calibri"/>
        </w:rPr>
        <w:t>Academy</w:t>
      </w:r>
      <w:r w:rsidRPr="008E64BF">
        <w:rPr>
          <w:rFonts w:ascii="Calibri" w:hAnsi="Calibri" w:cs="Calibri"/>
        </w:rPr>
        <w:t xml:space="preserve"> will provide whole school awareness training regarding the </w:t>
      </w:r>
      <w:r>
        <w:rPr>
          <w:rFonts w:ascii="Calibri" w:hAnsi="Calibri" w:cs="Calibri"/>
        </w:rPr>
        <w:t>Academies’</w:t>
      </w:r>
      <w:r w:rsidRPr="008E64BF">
        <w:rPr>
          <w:rFonts w:ascii="Calibri" w:hAnsi="Calibri" w:cs="Calibri"/>
        </w:rPr>
        <w:t xml:space="preserve"> policy for supporting pupils with medical conditions and their role in implementing that policy. This will include preventative and emergency measures so that staff can recognise and act quickly when a problem occurs. </w:t>
      </w:r>
    </w:p>
    <w:p w14:paraId="5B8625F0" w14:textId="77777777" w:rsidR="00143EB3" w:rsidRPr="008E64BF" w:rsidRDefault="00143EB3" w:rsidP="00143EB3">
      <w:pPr>
        <w:autoSpaceDE w:val="0"/>
        <w:autoSpaceDN w:val="0"/>
        <w:adjustRightInd w:val="0"/>
        <w:spacing w:after="0" w:line="240" w:lineRule="auto"/>
        <w:rPr>
          <w:rFonts w:ascii="Calibri" w:hAnsi="Calibri" w:cs="Calibri"/>
        </w:rPr>
      </w:pPr>
    </w:p>
    <w:p w14:paraId="446A3EE1" w14:textId="77777777" w:rsidR="00143EB3" w:rsidRPr="008E64BF" w:rsidRDefault="00143EB3" w:rsidP="00143EB3">
      <w:pPr>
        <w:autoSpaceDE w:val="0"/>
        <w:autoSpaceDN w:val="0"/>
        <w:adjustRightInd w:val="0"/>
        <w:spacing w:after="0" w:line="240" w:lineRule="auto"/>
        <w:rPr>
          <w:rFonts w:ascii="Calibri" w:hAnsi="Calibri" w:cs="Calibri"/>
          <w:sz w:val="26"/>
          <w:szCs w:val="26"/>
        </w:rPr>
      </w:pPr>
      <w:r w:rsidRPr="008E64BF">
        <w:rPr>
          <w:rFonts w:ascii="Calibri" w:hAnsi="Calibri" w:cs="Calibri"/>
          <w:b/>
          <w:bCs/>
          <w:sz w:val="26"/>
          <w:szCs w:val="26"/>
        </w:rPr>
        <w:t xml:space="preserve">Complaints </w:t>
      </w:r>
    </w:p>
    <w:p w14:paraId="3AFB1DA6" w14:textId="77777777" w:rsidR="00143EB3" w:rsidRDefault="00143EB3" w:rsidP="00143EB3">
      <w:pPr>
        <w:autoSpaceDE w:val="0"/>
        <w:autoSpaceDN w:val="0"/>
        <w:adjustRightInd w:val="0"/>
        <w:spacing w:after="0" w:line="240" w:lineRule="auto"/>
        <w:rPr>
          <w:rFonts w:ascii="Calibri" w:hAnsi="Calibri" w:cs="Calibri"/>
        </w:rPr>
      </w:pPr>
      <w:r w:rsidRPr="008E64BF">
        <w:rPr>
          <w:rFonts w:ascii="Calibri" w:hAnsi="Calibri" w:cs="Calibri"/>
        </w:rPr>
        <w:t xml:space="preserve"> Any individuals wishing to raise a complaint relating to the support provided for pupils with medical conditions should follow the School’s Complaint Policy.</w:t>
      </w:r>
    </w:p>
    <w:p w14:paraId="4EAD2FF6" w14:textId="77777777" w:rsidR="00143EB3" w:rsidRDefault="00143EB3" w:rsidP="00143EB3">
      <w:pPr>
        <w:autoSpaceDE w:val="0"/>
        <w:autoSpaceDN w:val="0"/>
        <w:adjustRightInd w:val="0"/>
        <w:spacing w:after="0" w:line="240" w:lineRule="auto"/>
        <w:rPr>
          <w:rFonts w:ascii="Calibri" w:hAnsi="Calibri" w:cs="Calibri"/>
        </w:rPr>
      </w:pPr>
    </w:p>
    <w:p w14:paraId="6515D538" w14:textId="77777777" w:rsidR="00143EB3" w:rsidRPr="000E13F8" w:rsidRDefault="00143EB3" w:rsidP="00143EB3">
      <w:pPr>
        <w:autoSpaceDE w:val="0"/>
        <w:autoSpaceDN w:val="0"/>
        <w:adjustRightInd w:val="0"/>
        <w:spacing w:after="0" w:line="240" w:lineRule="auto"/>
        <w:rPr>
          <w:rFonts w:ascii="Calibri" w:hAnsi="Calibri" w:cs="Calibri"/>
          <w:b/>
          <w:bCs/>
          <w:sz w:val="26"/>
          <w:szCs w:val="26"/>
        </w:rPr>
      </w:pPr>
      <w:r w:rsidRPr="000E13F8">
        <w:rPr>
          <w:rFonts w:ascii="Calibri" w:hAnsi="Calibri" w:cs="Calibri"/>
          <w:b/>
          <w:bCs/>
          <w:sz w:val="26"/>
          <w:szCs w:val="26"/>
        </w:rPr>
        <w:t>Monitoring, evaluation, and review</w:t>
      </w:r>
    </w:p>
    <w:p w14:paraId="11A1B1EB" w14:textId="77777777" w:rsidR="00143EB3" w:rsidRPr="0026640D" w:rsidRDefault="00143EB3" w:rsidP="00143EB3">
      <w:pPr>
        <w:pStyle w:val="ListParagraph"/>
        <w:numPr>
          <w:ilvl w:val="0"/>
          <w:numId w:val="28"/>
        </w:numPr>
        <w:autoSpaceDE w:val="0"/>
        <w:autoSpaceDN w:val="0"/>
        <w:adjustRightInd w:val="0"/>
        <w:spacing w:after="97" w:line="240" w:lineRule="auto"/>
        <w:rPr>
          <w:rFonts w:ascii="Calibri" w:hAnsi="Calibri" w:cs="Calibri"/>
        </w:rPr>
      </w:pPr>
      <w:r w:rsidRPr="0026640D">
        <w:rPr>
          <w:rFonts w:ascii="Calibri" w:hAnsi="Calibri" w:cs="Calibri"/>
        </w:rPr>
        <w:t xml:space="preserve">The policy will be promoted and implemented throughout all Trust schools. </w:t>
      </w:r>
    </w:p>
    <w:p w14:paraId="03333F6B" w14:textId="77777777" w:rsidR="00143EB3" w:rsidRPr="0026640D" w:rsidRDefault="00143EB3" w:rsidP="00143EB3">
      <w:pPr>
        <w:pStyle w:val="ListParagraph"/>
        <w:numPr>
          <w:ilvl w:val="0"/>
          <w:numId w:val="28"/>
        </w:numPr>
        <w:autoSpaceDE w:val="0"/>
        <w:autoSpaceDN w:val="0"/>
        <w:adjustRightInd w:val="0"/>
        <w:spacing w:after="97" w:line="240" w:lineRule="auto"/>
        <w:rPr>
          <w:rFonts w:ascii="Calibri" w:hAnsi="Calibri" w:cs="Calibri"/>
        </w:rPr>
      </w:pPr>
      <w:r w:rsidRPr="0026640D">
        <w:rPr>
          <w:rFonts w:ascii="Calibri" w:hAnsi="Calibri" w:cs="Calibri"/>
        </w:rPr>
        <w:t xml:space="preserve">The Trust will monitor the operation and effectiveness of arrangements referred to in this policy at each Trust school. </w:t>
      </w:r>
    </w:p>
    <w:p w14:paraId="6014A471" w14:textId="77777777" w:rsidR="00143EB3" w:rsidRPr="0026640D" w:rsidRDefault="00143EB3" w:rsidP="00143EB3">
      <w:pPr>
        <w:pStyle w:val="ListParagraph"/>
        <w:numPr>
          <w:ilvl w:val="0"/>
          <w:numId w:val="28"/>
        </w:numPr>
        <w:autoSpaceDE w:val="0"/>
        <w:autoSpaceDN w:val="0"/>
        <w:adjustRightInd w:val="0"/>
        <w:spacing w:after="0" w:line="240" w:lineRule="auto"/>
        <w:rPr>
          <w:rFonts w:ascii="Calibri" w:hAnsi="Calibri" w:cs="Calibri"/>
        </w:rPr>
      </w:pPr>
      <w:r w:rsidRPr="0026640D">
        <w:rPr>
          <w:rFonts w:ascii="Calibri" w:hAnsi="Calibri" w:cs="Calibri"/>
        </w:rPr>
        <w:t xml:space="preserve">The Trust will review this policy </w:t>
      </w:r>
      <w:r>
        <w:rPr>
          <w:rFonts w:ascii="Calibri" w:hAnsi="Calibri" w:cs="Calibri"/>
        </w:rPr>
        <w:t>annually.</w:t>
      </w:r>
      <w:r w:rsidRPr="0026640D">
        <w:rPr>
          <w:rFonts w:ascii="Calibri" w:hAnsi="Calibri" w:cs="Calibri"/>
        </w:rPr>
        <w:t xml:space="preserve"> </w:t>
      </w:r>
    </w:p>
    <w:p w14:paraId="12F56237" w14:textId="77777777" w:rsidR="00143EB3" w:rsidRDefault="00143EB3" w:rsidP="00143EB3">
      <w:pPr>
        <w:autoSpaceDE w:val="0"/>
        <w:autoSpaceDN w:val="0"/>
        <w:adjustRightInd w:val="0"/>
        <w:spacing w:after="0" w:line="240" w:lineRule="auto"/>
        <w:rPr>
          <w:rFonts w:ascii="Calibri" w:hAnsi="Calibri" w:cs="Calibri"/>
        </w:rPr>
      </w:pPr>
    </w:p>
    <w:p w14:paraId="6AC59652" w14:textId="77777777" w:rsidR="00143EB3" w:rsidRPr="0026640D" w:rsidRDefault="00143EB3" w:rsidP="00143EB3">
      <w:pPr>
        <w:pStyle w:val="Heading1"/>
        <w:rPr>
          <w:rFonts w:asciiTheme="minorHAnsi" w:hAnsiTheme="minorHAnsi" w:cstheme="minorHAnsi"/>
          <w:b/>
          <w:bCs/>
          <w:color w:val="auto"/>
          <w:sz w:val="26"/>
          <w:szCs w:val="26"/>
        </w:rPr>
      </w:pPr>
      <w:r w:rsidRPr="0026640D">
        <w:rPr>
          <w:rFonts w:asciiTheme="minorHAnsi" w:hAnsiTheme="minorHAnsi" w:cstheme="minorHAnsi"/>
          <w:b/>
          <w:bCs/>
          <w:color w:val="auto"/>
          <w:sz w:val="26"/>
          <w:szCs w:val="26"/>
        </w:rPr>
        <w:t>Links to other policies</w:t>
      </w:r>
    </w:p>
    <w:p w14:paraId="3924A66D" w14:textId="77777777" w:rsidR="00143EB3" w:rsidRPr="0026640D" w:rsidRDefault="00143EB3" w:rsidP="00143EB3">
      <w:pPr>
        <w:spacing w:after="0"/>
        <w:rPr>
          <w:rFonts w:cstheme="minorHAnsi"/>
        </w:rPr>
      </w:pPr>
      <w:r w:rsidRPr="0026640D">
        <w:rPr>
          <w:rFonts w:cstheme="minorHAnsi"/>
        </w:rPr>
        <w:t>This policy links to the following policies:</w:t>
      </w:r>
    </w:p>
    <w:p w14:paraId="4E1166F5" w14:textId="77777777" w:rsidR="00143EB3" w:rsidRPr="0026640D" w:rsidRDefault="00143EB3" w:rsidP="00143EB3">
      <w:pPr>
        <w:pStyle w:val="4Bulletedcopyblue"/>
        <w:numPr>
          <w:ilvl w:val="0"/>
          <w:numId w:val="1"/>
        </w:numPr>
        <w:spacing w:after="0"/>
        <w:rPr>
          <w:rFonts w:asciiTheme="minorHAnsi" w:hAnsiTheme="minorHAnsi" w:cstheme="minorHAnsi"/>
          <w:sz w:val="22"/>
          <w:szCs w:val="22"/>
        </w:rPr>
      </w:pPr>
      <w:r w:rsidRPr="0026640D">
        <w:rPr>
          <w:rFonts w:asciiTheme="minorHAnsi" w:hAnsiTheme="minorHAnsi" w:cstheme="minorHAnsi"/>
          <w:sz w:val="22"/>
          <w:szCs w:val="22"/>
        </w:rPr>
        <w:t>Accessibility plan</w:t>
      </w:r>
    </w:p>
    <w:p w14:paraId="0CA7AA29" w14:textId="77777777" w:rsidR="00143EB3" w:rsidRPr="0026640D" w:rsidRDefault="00143EB3" w:rsidP="00143EB3">
      <w:pPr>
        <w:pStyle w:val="4Bulletedcopyblue"/>
        <w:numPr>
          <w:ilvl w:val="0"/>
          <w:numId w:val="1"/>
        </w:numPr>
        <w:spacing w:after="0"/>
        <w:rPr>
          <w:rFonts w:asciiTheme="minorHAnsi" w:hAnsiTheme="minorHAnsi" w:cstheme="minorHAnsi"/>
          <w:sz w:val="22"/>
          <w:szCs w:val="22"/>
        </w:rPr>
      </w:pPr>
      <w:r w:rsidRPr="0026640D">
        <w:rPr>
          <w:rFonts w:asciiTheme="minorHAnsi" w:hAnsiTheme="minorHAnsi" w:cstheme="minorHAnsi"/>
          <w:sz w:val="22"/>
          <w:szCs w:val="22"/>
        </w:rPr>
        <w:t xml:space="preserve">Complaints </w:t>
      </w:r>
    </w:p>
    <w:p w14:paraId="1737A29D" w14:textId="77777777" w:rsidR="00143EB3" w:rsidRPr="0026640D" w:rsidRDefault="00143EB3" w:rsidP="00143EB3">
      <w:pPr>
        <w:pStyle w:val="4Bulletedcopyblue"/>
        <w:numPr>
          <w:ilvl w:val="0"/>
          <w:numId w:val="1"/>
        </w:numPr>
        <w:spacing w:after="0"/>
        <w:rPr>
          <w:rFonts w:asciiTheme="minorHAnsi" w:hAnsiTheme="minorHAnsi" w:cstheme="minorHAnsi"/>
          <w:sz w:val="22"/>
          <w:szCs w:val="22"/>
        </w:rPr>
      </w:pPr>
      <w:r w:rsidRPr="0026640D">
        <w:rPr>
          <w:rFonts w:asciiTheme="minorHAnsi" w:hAnsiTheme="minorHAnsi" w:cstheme="minorHAnsi"/>
          <w:sz w:val="22"/>
          <w:szCs w:val="22"/>
        </w:rPr>
        <w:t>Equality information and objectives</w:t>
      </w:r>
    </w:p>
    <w:p w14:paraId="4C6631F5" w14:textId="77777777" w:rsidR="00143EB3" w:rsidRPr="0026640D" w:rsidRDefault="00143EB3" w:rsidP="00143EB3">
      <w:pPr>
        <w:pStyle w:val="4Bulletedcopyblue"/>
        <w:numPr>
          <w:ilvl w:val="0"/>
          <w:numId w:val="1"/>
        </w:numPr>
        <w:spacing w:after="0"/>
        <w:rPr>
          <w:rFonts w:asciiTheme="minorHAnsi" w:hAnsiTheme="minorHAnsi" w:cstheme="minorHAnsi"/>
          <w:sz w:val="22"/>
          <w:szCs w:val="22"/>
        </w:rPr>
      </w:pPr>
      <w:r w:rsidRPr="0026640D">
        <w:rPr>
          <w:rFonts w:asciiTheme="minorHAnsi" w:hAnsiTheme="minorHAnsi" w:cstheme="minorHAnsi"/>
          <w:sz w:val="22"/>
          <w:szCs w:val="22"/>
        </w:rPr>
        <w:t>First aid</w:t>
      </w:r>
    </w:p>
    <w:p w14:paraId="07976471" w14:textId="77777777" w:rsidR="00143EB3" w:rsidRPr="0026640D" w:rsidRDefault="00143EB3" w:rsidP="00143EB3">
      <w:pPr>
        <w:pStyle w:val="4Bulletedcopyblue"/>
        <w:numPr>
          <w:ilvl w:val="0"/>
          <w:numId w:val="1"/>
        </w:numPr>
        <w:spacing w:after="0"/>
        <w:rPr>
          <w:rFonts w:asciiTheme="minorHAnsi" w:hAnsiTheme="minorHAnsi" w:cstheme="minorHAnsi"/>
          <w:sz w:val="22"/>
          <w:szCs w:val="22"/>
        </w:rPr>
      </w:pPr>
      <w:r w:rsidRPr="0026640D">
        <w:rPr>
          <w:rFonts w:asciiTheme="minorHAnsi" w:hAnsiTheme="minorHAnsi" w:cstheme="minorHAnsi"/>
          <w:sz w:val="22"/>
          <w:szCs w:val="22"/>
        </w:rPr>
        <w:t>Health and safety</w:t>
      </w:r>
    </w:p>
    <w:p w14:paraId="55F4EDC2" w14:textId="77777777" w:rsidR="00143EB3" w:rsidRPr="0026640D" w:rsidRDefault="00143EB3" w:rsidP="00143EB3">
      <w:pPr>
        <w:pStyle w:val="4Bulletedcopyblue"/>
        <w:numPr>
          <w:ilvl w:val="0"/>
          <w:numId w:val="1"/>
        </w:numPr>
        <w:spacing w:after="0"/>
        <w:rPr>
          <w:rFonts w:asciiTheme="minorHAnsi" w:hAnsiTheme="minorHAnsi" w:cstheme="minorHAnsi"/>
          <w:sz w:val="22"/>
          <w:szCs w:val="22"/>
        </w:rPr>
      </w:pPr>
      <w:r w:rsidRPr="0026640D">
        <w:rPr>
          <w:rFonts w:asciiTheme="minorHAnsi" w:hAnsiTheme="minorHAnsi" w:cstheme="minorHAnsi"/>
          <w:sz w:val="22"/>
          <w:szCs w:val="22"/>
        </w:rPr>
        <w:t>Safeguarding</w:t>
      </w:r>
    </w:p>
    <w:p w14:paraId="305219D9" w14:textId="77777777" w:rsidR="00143EB3" w:rsidRPr="0026640D" w:rsidRDefault="00143EB3" w:rsidP="00143EB3">
      <w:pPr>
        <w:pStyle w:val="4Bulletedcopyblue"/>
        <w:numPr>
          <w:ilvl w:val="0"/>
          <w:numId w:val="1"/>
        </w:numPr>
        <w:spacing w:after="0"/>
        <w:rPr>
          <w:rFonts w:asciiTheme="minorHAnsi" w:hAnsiTheme="minorHAnsi" w:cstheme="minorHAnsi"/>
          <w:sz w:val="22"/>
          <w:szCs w:val="22"/>
        </w:rPr>
      </w:pPr>
      <w:r w:rsidRPr="0026640D">
        <w:rPr>
          <w:rFonts w:asciiTheme="minorHAnsi" w:hAnsiTheme="minorHAnsi" w:cstheme="minorHAnsi"/>
          <w:sz w:val="22"/>
          <w:szCs w:val="22"/>
        </w:rPr>
        <w:t>Special educational needs information report and policy</w:t>
      </w:r>
    </w:p>
    <w:p w14:paraId="58B662A9" w14:textId="77777777" w:rsidR="00143EB3" w:rsidRDefault="00143EB3" w:rsidP="00143EB3">
      <w:pPr>
        <w:autoSpaceDE w:val="0"/>
        <w:autoSpaceDN w:val="0"/>
        <w:adjustRightInd w:val="0"/>
        <w:spacing w:after="0" w:line="240" w:lineRule="auto"/>
        <w:rPr>
          <w:rFonts w:ascii="Calibri" w:hAnsi="Calibri" w:cs="Calibri"/>
        </w:rPr>
      </w:pPr>
    </w:p>
    <w:p w14:paraId="67F3DC83" w14:textId="77777777" w:rsidR="00143EB3" w:rsidRDefault="00143EB3" w:rsidP="00143EB3">
      <w:pPr>
        <w:autoSpaceDE w:val="0"/>
        <w:autoSpaceDN w:val="0"/>
        <w:adjustRightInd w:val="0"/>
        <w:spacing w:after="0" w:line="240" w:lineRule="auto"/>
        <w:rPr>
          <w:rFonts w:ascii="Calibri" w:hAnsi="Calibri" w:cs="Calibri"/>
        </w:rPr>
      </w:pPr>
    </w:p>
    <w:p w14:paraId="115F75BE" w14:textId="77777777" w:rsidR="00143EB3" w:rsidRDefault="00143EB3" w:rsidP="00143EB3">
      <w:pPr>
        <w:autoSpaceDE w:val="0"/>
        <w:autoSpaceDN w:val="0"/>
        <w:adjustRightInd w:val="0"/>
        <w:spacing w:after="0" w:line="240" w:lineRule="auto"/>
        <w:rPr>
          <w:rFonts w:ascii="Calibri" w:hAnsi="Calibri" w:cs="Calibri"/>
        </w:rPr>
      </w:pPr>
    </w:p>
    <w:p w14:paraId="1634BFEF" w14:textId="77777777" w:rsidR="00143EB3" w:rsidRDefault="00143EB3" w:rsidP="00143EB3">
      <w:pPr>
        <w:autoSpaceDE w:val="0"/>
        <w:autoSpaceDN w:val="0"/>
        <w:adjustRightInd w:val="0"/>
        <w:spacing w:after="0" w:line="240" w:lineRule="auto"/>
        <w:rPr>
          <w:rFonts w:ascii="Calibri" w:hAnsi="Calibri" w:cs="Calibri"/>
        </w:rPr>
      </w:pPr>
    </w:p>
    <w:p w14:paraId="00B3F95D" w14:textId="77777777" w:rsidR="00143EB3" w:rsidRDefault="00143EB3" w:rsidP="00143EB3">
      <w:pPr>
        <w:autoSpaceDE w:val="0"/>
        <w:autoSpaceDN w:val="0"/>
        <w:adjustRightInd w:val="0"/>
        <w:spacing w:after="0" w:line="240" w:lineRule="auto"/>
        <w:rPr>
          <w:rFonts w:ascii="Calibri" w:hAnsi="Calibri" w:cs="Calibri"/>
        </w:rPr>
      </w:pPr>
    </w:p>
    <w:p w14:paraId="1372077B" w14:textId="77777777" w:rsidR="00143EB3" w:rsidRDefault="00143EB3" w:rsidP="00143EB3">
      <w:pPr>
        <w:autoSpaceDE w:val="0"/>
        <w:autoSpaceDN w:val="0"/>
        <w:adjustRightInd w:val="0"/>
        <w:spacing w:after="0" w:line="240" w:lineRule="auto"/>
        <w:rPr>
          <w:rFonts w:ascii="Calibri" w:hAnsi="Calibri" w:cs="Calibri"/>
        </w:rPr>
      </w:pPr>
    </w:p>
    <w:p w14:paraId="1895B0FC" w14:textId="77777777" w:rsidR="00143EB3" w:rsidRDefault="00143EB3" w:rsidP="00143EB3">
      <w:pPr>
        <w:autoSpaceDE w:val="0"/>
        <w:autoSpaceDN w:val="0"/>
        <w:adjustRightInd w:val="0"/>
        <w:spacing w:after="0" w:line="240" w:lineRule="auto"/>
        <w:rPr>
          <w:rFonts w:ascii="Calibri" w:hAnsi="Calibri" w:cs="Calibri"/>
        </w:rPr>
      </w:pPr>
    </w:p>
    <w:p w14:paraId="41B37479" w14:textId="77777777" w:rsidR="00143EB3" w:rsidRDefault="00143EB3" w:rsidP="00143EB3">
      <w:pPr>
        <w:autoSpaceDE w:val="0"/>
        <w:autoSpaceDN w:val="0"/>
        <w:adjustRightInd w:val="0"/>
        <w:spacing w:after="0" w:line="240" w:lineRule="auto"/>
        <w:rPr>
          <w:rFonts w:ascii="Calibri" w:hAnsi="Calibri" w:cs="Calibri"/>
        </w:rPr>
      </w:pPr>
    </w:p>
    <w:p w14:paraId="1C881BA4" w14:textId="77777777" w:rsidR="00143EB3" w:rsidRPr="008E64BF" w:rsidRDefault="00143EB3" w:rsidP="00143EB3">
      <w:pPr>
        <w:autoSpaceDE w:val="0"/>
        <w:autoSpaceDN w:val="0"/>
        <w:adjustRightInd w:val="0"/>
        <w:spacing w:after="0" w:line="240" w:lineRule="auto"/>
        <w:rPr>
          <w:rFonts w:ascii="Calibri" w:hAnsi="Calibri" w:cs="Calibri"/>
        </w:rPr>
      </w:pPr>
    </w:p>
    <w:p w14:paraId="2C991DEC" w14:textId="77777777" w:rsidR="00143EB3" w:rsidRPr="008E64BF" w:rsidRDefault="00143EB3" w:rsidP="00143EB3">
      <w:pPr>
        <w:autoSpaceDE w:val="0"/>
        <w:autoSpaceDN w:val="0"/>
        <w:adjustRightInd w:val="0"/>
        <w:spacing w:after="0" w:line="240" w:lineRule="auto"/>
        <w:rPr>
          <w:rFonts w:ascii="Calibri" w:hAnsi="Calibri" w:cs="Calibri"/>
          <w:sz w:val="24"/>
          <w:szCs w:val="24"/>
        </w:rPr>
      </w:pPr>
    </w:p>
    <w:p w14:paraId="091DBB2F" w14:textId="77777777" w:rsidR="00143EB3" w:rsidRPr="00D53198" w:rsidRDefault="00143EB3" w:rsidP="00143EB3">
      <w:pPr>
        <w:pStyle w:val="Heading3"/>
        <w:rPr>
          <w:rFonts w:asciiTheme="minorHAnsi" w:hAnsiTheme="minorHAnsi" w:cstheme="minorHAnsi"/>
          <w:b/>
          <w:bCs/>
          <w:color w:val="auto"/>
        </w:rPr>
      </w:pPr>
      <w:bookmarkStart w:id="14" w:name="_Toc107843979"/>
      <w:r w:rsidRPr="00D53198">
        <w:rPr>
          <w:rFonts w:asciiTheme="minorHAnsi" w:hAnsiTheme="minorHAnsi" w:cstheme="minorHAnsi"/>
          <w:b/>
          <w:bCs/>
          <w:color w:val="auto"/>
        </w:rPr>
        <w:lastRenderedPageBreak/>
        <w:t xml:space="preserve">Appendix 1: Being notified a child has a medical </w:t>
      </w:r>
      <w:bookmarkEnd w:id="14"/>
      <w:r w:rsidRPr="00D53198">
        <w:rPr>
          <w:rFonts w:asciiTheme="minorHAnsi" w:hAnsiTheme="minorHAnsi" w:cstheme="minorHAnsi"/>
          <w:b/>
          <w:bCs/>
          <w:color w:val="auto"/>
        </w:rPr>
        <w:t>condition.</w:t>
      </w:r>
    </w:p>
    <w:p w14:paraId="54A2A262" w14:textId="77777777" w:rsidR="00143EB3" w:rsidRDefault="00143EB3" w:rsidP="00143EB3">
      <w:pPr>
        <w:pStyle w:val="Heading3"/>
      </w:pPr>
      <w:bookmarkStart w:id="15" w:name="_Toc107843980"/>
      <w:r w:rsidRPr="00817742">
        <w:rPr>
          <w:b/>
          <w:noProof/>
        </w:rPr>
        <w:drawing>
          <wp:inline distT="0" distB="0" distL="0" distR="0" wp14:anchorId="7B464675" wp14:editId="5209F62E">
            <wp:extent cx="5731510" cy="5719445"/>
            <wp:effectExtent l="0" t="0" r="2540" b="0"/>
            <wp:docPr id="888511502" name="Picture 1"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719445"/>
                    </a:xfrm>
                    <a:prstGeom prst="rect">
                      <a:avLst/>
                    </a:prstGeom>
                    <a:noFill/>
                    <a:ln>
                      <a:noFill/>
                    </a:ln>
                  </pic:spPr>
                </pic:pic>
              </a:graphicData>
            </a:graphic>
          </wp:inline>
        </w:drawing>
      </w:r>
      <w:bookmarkEnd w:id="15"/>
    </w:p>
    <w:p w14:paraId="7E3C7F29" w14:textId="77777777" w:rsidR="00143EB3" w:rsidRDefault="00143EB3" w:rsidP="00143EB3">
      <w:pPr>
        <w:pStyle w:val="Heading1"/>
      </w:pPr>
    </w:p>
    <w:p w14:paraId="71E747DF" w14:textId="77777777" w:rsidR="00143EB3" w:rsidRDefault="00143EB3" w:rsidP="00143EB3">
      <w:pPr>
        <w:pStyle w:val="Heading1"/>
      </w:pPr>
    </w:p>
    <w:p w14:paraId="50BD1924" w14:textId="77777777" w:rsidR="00143EB3" w:rsidRDefault="00143EB3" w:rsidP="00143EB3"/>
    <w:p w14:paraId="017A5FE9" w14:textId="77777777" w:rsidR="00143EB3" w:rsidRDefault="00143EB3" w:rsidP="00143EB3"/>
    <w:p w14:paraId="4EBE1B5A" w14:textId="77777777" w:rsidR="00143EB3" w:rsidRDefault="00143EB3" w:rsidP="00143EB3"/>
    <w:p w14:paraId="6E2C1DE4" w14:textId="77777777" w:rsidR="00143EB3" w:rsidRDefault="00143EB3" w:rsidP="00143EB3"/>
    <w:p w14:paraId="2D83A319" w14:textId="77777777" w:rsidR="00143EB3" w:rsidRDefault="00143EB3" w:rsidP="00143EB3"/>
    <w:p w14:paraId="2E14C5E2" w14:textId="77777777" w:rsidR="00143EB3" w:rsidRDefault="00143EB3" w:rsidP="00143EB3"/>
    <w:p w14:paraId="6DF833BC" w14:textId="77777777" w:rsidR="00143EB3" w:rsidRPr="00B01641" w:rsidRDefault="00143EB3" w:rsidP="00143EB3">
      <w:pPr>
        <w:rPr>
          <w:b/>
          <w:bCs/>
        </w:rPr>
      </w:pPr>
    </w:p>
    <w:p w14:paraId="65E59BD2" w14:textId="77777777" w:rsidR="00143EB3" w:rsidRPr="00B01641" w:rsidRDefault="00143EB3" w:rsidP="00143EB3">
      <w:pPr>
        <w:rPr>
          <w:b/>
          <w:bCs/>
        </w:rPr>
      </w:pPr>
      <w:r w:rsidRPr="00B01641">
        <w:rPr>
          <w:b/>
          <w:bCs/>
        </w:rPr>
        <w:lastRenderedPageBreak/>
        <w:t xml:space="preserve">Appendix 2: Healthcare Plan for pupils with medical </w:t>
      </w:r>
      <w:commentRangeStart w:id="16"/>
      <w:r w:rsidRPr="00B01641">
        <w:rPr>
          <w:b/>
          <w:bCs/>
        </w:rPr>
        <w:t>needs</w:t>
      </w:r>
      <w:commentRangeEnd w:id="16"/>
      <w:r w:rsidR="009C61A1">
        <w:rPr>
          <w:rStyle w:val="CommentReference"/>
        </w:rPr>
        <w:commentReference w:id="16"/>
      </w:r>
    </w:p>
    <w:tbl>
      <w:tblPr>
        <w:tblStyle w:val="TableGrid"/>
        <w:tblW w:w="0" w:type="auto"/>
        <w:tblInd w:w="108" w:type="dxa"/>
        <w:tblLook w:val="04A0" w:firstRow="1" w:lastRow="0" w:firstColumn="1" w:lastColumn="0" w:noHBand="0" w:noVBand="1"/>
      </w:tblPr>
      <w:tblGrid>
        <w:gridCol w:w="1134"/>
        <w:gridCol w:w="1200"/>
        <w:gridCol w:w="489"/>
        <w:gridCol w:w="1280"/>
        <w:gridCol w:w="1014"/>
        <w:gridCol w:w="613"/>
        <w:gridCol w:w="608"/>
        <w:gridCol w:w="324"/>
        <w:gridCol w:w="3696"/>
      </w:tblGrid>
      <w:tr w:rsidR="00143EB3" w:rsidRPr="003A4F7C" w14:paraId="0C3B6371" w14:textId="77777777" w:rsidTr="00AF17CF">
        <w:trPr>
          <w:trHeight w:val="694"/>
          <w:tblHeader/>
        </w:trPr>
        <w:tc>
          <w:tcPr>
            <w:tcW w:w="7481" w:type="dxa"/>
            <w:gridSpan w:val="8"/>
            <w:tcBorders>
              <w:top w:val="nil"/>
              <w:left w:val="nil"/>
              <w:bottom w:val="nil"/>
              <w:right w:val="nil"/>
            </w:tcBorders>
          </w:tcPr>
          <w:p w14:paraId="3A4C26CC" w14:textId="77777777" w:rsidR="00143EB3" w:rsidRPr="000165B6" w:rsidRDefault="00143EB3" w:rsidP="00AF17CF">
            <w:pPr>
              <w:pStyle w:val="List"/>
              <w:ind w:left="0" w:firstLine="0"/>
              <w:jc w:val="left"/>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Sample </w:t>
            </w:r>
            <w:r w:rsidRPr="000165B6">
              <w:rPr>
                <w:rFonts w:asciiTheme="minorHAnsi" w:hAnsiTheme="minorHAnsi" w:cstheme="minorHAnsi"/>
                <w:b/>
                <w:bCs/>
                <w:color w:val="000000"/>
                <w:sz w:val="28"/>
                <w:szCs w:val="28"/>
              </w:rPr>
              <w:t xml:space="preserve">Individual Healthcare Plan </w:t>
            </w:r>
          </w:p>
          <w:p w14:paraId="167926EB" w14:textId="77777777" w:rsidR="00143EB3" w:rsidRPr="003A4F7C" w:rsidRDefault="00143EB3" w:rsidP="00AF17CF">
            <w:pPr>
              <w:pStyle w:val="List"/>
              <w:ind w:left="0" w:firstLine="0"/>
              <w:jc w:val="left"/>
              <w:rPr>
                <w:sz w:val="28"/>
                <w:szCs w:val="28"/>
              </w:rPr>
            </w:pPr>
            <w:r w:rsidRPr="000165B6">
              <w:rPr>
                <w:rFonts w:asciiTheme="minorHAnsi" w:hAnsiTheme="minorHAnsi" w:cstheme="minorHAnsi"/>
                <w:b/>
                <w:bCs/>
                <w:color w:val="000000"/>
                <w:sz w:val="28"/>
                <w:szCs w:val="28"/>
              </w:rPr>
              <w:t>for Pupils with Medical Needs</w:t>
            </w:r>
          </w:p>
        </w:tc>
        <w:tc>
          <w:tcPr>
            <w:tcW w:w="1656" w:type="dxa"/>
            <w:tcBorders>
              <w:top w:val="nil"/>
              <w:left w:val="nil"/>
              <w:bottom w:val="nil"/>
              <w:right w:val="nil"/>
            </w:tcBorders>
            <w:vAlign w:val="center"/>
          </w:tcPr>
          <w:p w14:paraId="40D6D1CC" w14:textId="77777777" w:rsidR="00143EB3" w:rsidRPr="003A4F7C" w:rsidRDefault="00143EB3" w:rsidP="00AF17CF">
            <w:pPr>
              <w:pStyle w:val="List"/>
              <w:ind w:left="0" w:firstLine="0"/>
              <w:jc w:val="left"/>
              <w:rPr>
                <w:sz w:val="28"/>
                <w:szCs w:val="28"/>
              </w:rPr>
            </w:pPr>
            <w:r>
              <w:rPr>
                <w:noProof/>
                <w:sz w:val="28"/>
                <w:szCs w:val="28"/>
              </w:rPr>
              <w:drawing>
                <wp:inline distT="0" distB="0" distL="0" distR="0" wp14:anchorId="63363054" wp14:editId="30E8FCC1">
                  <wp:extent cx="2207260" cy="762000"/>
                  <wp:effectExtent l="0" t="0" r="2540" b="0"/>
                  <wp:docPr id="1520009424"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09424" name="Picture 1" descr="A picture containing text, font, graphics,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11117" cy="763332"/>
                          </a:xfrm>
                          <a:prstGeom prst="rect">
                            <a:avLst/>
                          </a:prstGeom>
                        </pic:spPr>
                      </pic:pic>
                    </a:graphicData>
                  </a:graphic>
                </wp:inline>
              </w:drawing>
            </w:r>
          </w:p>
        </w:tc>
      </w:tr>
      <w:tr w:rsidR="00143EB3" w:rsidRPr="00185173" w14:paraId="2BE7B35C" w14:textId="77777777" w:rsidTr="00AF17CF">
        <w:trPr>
          <w:trHeight w:val="672"/>
        </w:trPr>
        <w:tc>
          <w:tcPr>
            <w:tcW w:w="9137" w:type="dxa"/>
            <w:gridSpan w:val="9"/>
            <w:tcBorders>
              <w:top w:val="nil"/>
              <w:left w:val="nil"/>
              <w:bottom w:val="single" w:sz="4" w:space="0" w:color="auto"/>
              <w:right w:val="nil"/>
            </w:tcBorders>
          </w:tcPr>
          <w:p w14:paraId="5D62A1D8" w14:textId="77777777" w:rsidR="00143EB3" w:rsidRPr="00185173" w:rsidRDefault="00143EB3" w:rsidP="00AF17CF">
            <w:pPr>
              <w:pStyle w:val="List"/>
              <w:ind w:left="0" w:firstLine="0"/>
              <w:jc w:val="left"/>
              <w:rPr>
                <w:b/>
                <w:sz w:val="22"/>
                <w:szCs w:val="22"/>
              </w:rPr>
            </w:pPr>
            <w:r w:rsidRPr="00185173">
              <w:rPr>
                <w:b/>
                <w:sz w:val="22"/>
                <w:szCs w:val="22"/>
              </w:rPr>
              <w:t>Plan Number:</w:t>
            </w:r>
          </w:p>
        </w:tc>
      </w:tr>
      <w:tr w:rsidR="00143EB3" w:rsidRPr="00185173" w14:paraId="7D6779BE" w14:textId="77777777" w:rsidTr="00AF17CF">
        <w:trPr>
          <w:trHeight w:val="141"/>
        </w:trPr>
        <w:tc>
          <w:tcPr>
            <w:tcW w:w="9137" w:type="dxa"/>
            <w:gridSpan w:val="9"/>
            <w:tcBorders>
              <w:top w:val="single" w:sz="4" w:space="0" w:color="auto"/>
            </w:tcBorders>
            <w:shd w:val="clear" w:color="auto" w:fill="D9D9D9" w:themeFill="background1" w:themeFillShade="D9"/>
          </w:tcPr>
          <w:p w14:paraId="72D8ACBB" w14:textId="77777777" w:rsidR="00143EB3" w:rsidRPr="00185173" w:rsidRDefault="00143EB3" w:rsidP="00AF17CF">
            <w:pPr>
              <w:pStyle w:val="List"/>
              <w:ind w:left="0" w:firstLine="0"/>
              <w:jc w:val="left"/>
              <w:rPr>
                <w:b/>
                <w:i/>
                <w:sz w:val="22"/>
                <w:szCs w:val="22"/>
              </w:rPr>
            </w:pPr>
            <w:r w:rsidRPr="00185173">
              <w:rPr>
                <w:b/>
                <w:sz w:val="22"/>
                <w:szCs w:val="22"/>
              </w:rPr>
              <w:t>Student details</w:t>
            </w:r>
          </w:p>
        </w:tc>
      </w:tr>
      <w:tr w:rsidR="00143EB3" w:rsidRPr="00185173" w14:paraId="5046230A" w14:textId="77777777" w:rsidTr="00AF17CF">
        <w:trPr>
          <w:trHeight w:val="141"/>
        </w:trPr>
        <w:tc>
          <w:tcPr>
            <w:tcW w:w="3119" w:type="dxa"/>
            <w:gridSpan w:val="3"/>
            <w:tcBorders>
              <w:top w:val="single" w:sz="4" w:space="0" w:color="auto"/>
            </w:tcBorders>
          </w:tcPr>
          <w:p w14:paraId="05B658F3" w14:textId="77777777" w:rsidR="00143EB3" w:rsidRPr="00185173" w:rsidRDefault="00143EB3" w:rsidP="00AF17CF">
            <w:pPr>
              <w:pStyle w:val="List"/>
              <w:spacing w:before="60" w:after="60"/>
              <w:ind w:left="0" w:firstLine="0"/>
              <w:jc w:val="left"/>
              <w:rPr>
                <w:sz w:val="22"/>
                <w:szCs w:val="22"/>
              </w:rPr>
            </w:pPr>
            <w:r w:rsidRPr="00185173">
              <w:rPr>
                <w:sz w:val="22"/>
                <w:szCs w:val="22"/>
              </w:rPr>
              <w:t>Name of school</w:t>
            </w:r>
          </w:p>
        </w:tc>
        <w:tc>
          <w:tcPr>
            <w:tcW w:w="3260" w:type="dxa"/>
            <w:gridSpan w:val="3"/>
            <w:tcBorders>
              <w:top w:val="single" w:sz="4" w:space="0" w:color="auto"/>
            </w:tcBorders>
          </w:tcPr>
          <w:p w14:paraId="3F7F1D8C" w14:textId="77777777" w:rsidR="00143EB3" w:rsidRPr="00185173" w:rsidRDefault="00143EB3" w:rsidP="00AF17CF">
            <w:pPr>
              <w:pStyle w:val="List"/>
              <w:spacing w:before="60" w:after="60"/>
              <w:ind w:left="0" w:firstLine="0"/>
              <w:rPr>
                <w:sz w:val="22"/>
                <w:szCs w:val="22"/>
              </w:rPr>
            </w:pPr>
          </w:p>
        </w:tc>
        <w:tc>
          <w:tcPr>
            <w:tcW w:w="2758" w:type="dxa"/>
            <w:gridSpan w:val="3"/>
            <w:vMerge w:val="restart"/>
            <w:tcBorders>
              <w:top w:val="single" w:sz="4" w:space="0" w:color="auto"/>
            </w:tcBorders>
            <w:vAlign w:val="center"/>
          </w:tcPr>
          <w:p w14:paraId="0A9D5157" w14:textId="77777777" w:rsidR="00143EB3" w:rsidRPr="00185173" w:rsidRDefault="00143EB3" w:rsidP="00AF17CF">
            <w:pPr>
              <w:pStyle w:val="List"/>
              <w:ind w:left="0" w:firstLine="0"/>
              <w:jc w:val="center"/>
              <w:rPr>
                <w:sz w:val="22"/>
                <w:szCs w:val="22"/>
              </w:rPr>
            </w:pPr>
            <w:r w:rsidRPr="00185173">
              <w:rPr>
                <w:i/>
                <w:sz w:val="22"/>
                <w:szCs w:val="22"/>
              </w:rPr>
              <w:t>photo here</w:t>
            </w:r>
          </w:p>
        </w:tc>
      </w:tr>
      <w:tr w:rsidR="00143EB3" w:rsidRPr="00185173" w14:paraId="3A9C084F" w14:textId="77777777" w:rsidTr="00AF17CF">
        <w:trPr>
          <w:trHeight w:val="141"/>
        </w:trPr>
        <w:tc>
          <w:tcPr>
            <w:tcW w:w="3119" w:type="dxa"/>
            <w:gridSpan w:val="3"/>
          </w:tcPr>
          <w:p w14:paraId="2DBB0575" w14:textId="77777777" w:rsidR="00143EB3" w:rsidRPr="00185173" w:rsidRDefault="00143EB3" w:rsidP="00AF17CF">
            <w:pPr>
              <w:pStyle w:val="List"/>
              <w:spacing w:before="60" w:after="60"/>
              <w:ind w:left="0" w:firstLine="0"/>
              <w:jc w:val="left"/>
              <w:rPr>
                <w:sz w:val="22"/>
                <w:szCs w:val="22"/>
              </w:rPr>
            </w:pPr>
            <w:r w:rsidRPr="00185173">
              <w:rPr>
                <w:sz w:val="22"/>
                <w:szCs w:val="22"/>
              </w:rPr>
              <w:t>Student name</w:t>
            </w:r>
          </w:p>
        </w:tc>
        <w:tc>
          <w:tcPr>
            <w:tcW w:w="3260" w:type="dxa"/>
            <w:gridSpan w:val="3"/>
          </w:tcPr>
          <w:p w14:paraId="7ACD36A3" w14:textId="77777777" w:rsidR="00143EB3" w:rsidRPr="00185173" w:rsidRDefault="00143EB3" w:rsidP="00AF17CF">
            <w:pPr>
              <w:pStyle w:val="List"/>
              <w:spacing w:before="60" w:after="60"/>
              <w:ind w:left="0" w:firstLine="0"/>
              <w:rPr>
                <w:sz w:val="22"/>
                <w:szCs w:val="22"/>
              </w:rPr>
            </w:pPr>
          </w:p>
        </w:tc>
        <w:tc>
          <w:tcPr>
            <w:tcW w:w="2758" w:type="dxa"/>
            <w:gridSpan w:val="3"/>
            <w:vMerge/>
          </w:tcPr>
          <w:p w14:paraId="2DB602F4" w14:textId="77777777" w:rsidR="00143EB3" w:rsidRPr="00185173" w:rsidRDefault="00143EB3" w:rsidP="00AF17CF">
            <w:pPr>
              <w:pStyle w:val="List"/>
              <w:ind w:left="0" w:firstLine="0"/>
              <w:rPr>
                <w:sz w:val="22"/>
                <w:szCs w:val="22"/>
              </w:rPr>
            </w:pPr>
          </w:p>
        </w:tc>
      </w:tr>
      <w:tr w:rsidR="00143EB3" w:rsidRPr="00185173" w14:paraId="651F415F" w14:textId="77777777" w:rsidTr="00AF17CF">
        <w:trPr>
          <w:trHeight w:val="141"/>
        </w:trPr>
        <w:tc>
          <w:tcPr>
            <w:tcW w:w="3119" w:type="dxa"/>
            <w:gridSpan w:val="3"/>
          </w:tcPr>
          <w:p w14:paraId="0EF784FC" w14:textId="77777777" w:rsidR="00143EB3" w:rsidRPr="00185173" w:rsidRDefault="00143EB3" w:rsidP="00AF17CF">
            <w:pPr>
              <w:pStyle w:val="List"/>
              <w:spacing w:before="60" w:after="60"/>
              <w:ind w:left="0" w:firstLine="0"/>
              <w:jc w:val="left"/>
              <w:rPr>
                <w:sz w:val="22"/>
                <w:szCs w:val="22"/>
              </w:rPr>
            </w:pPr>
            <w:r w:rsidRPr="00185173">
              <w:rPr>
                <w:sz w:val="22"/>
                <w:szCs w:val="22"/>
              </w:rPr>
              <w:t>Date of birth</w:t>
            </w:r>
          </w:p>
        </w:tc>
        <w:tc>
          <w:tcPr>
            <w:tcW w:w="3260" w:type="dxa"/>
            <w:gridSpan w:val="3"/>
          </w:tcPr>
          <w:p w14:paraId="48B5798F" w14:textId="77777777" w:rsidR="00143EB3" w:rsidRPr="00185173" w:rsidRDefault="00143EB3" w:rsidP="00AF17CF">
            <w:pPr>
              <w:pStyle w:val="List"/>
              <w:spacing w:before="60" w:after="60"/>
              <w:ind w:left="0" w:firstLine="0"/>
              <w:rPr>
                <w:sz w:val="22"/>
                <w:szCs w:val="22"/>
              </w:rPr>
            </w:pPr>
          </w:p>
        </w:tc>
        <w:tc>
          <w:tcPr>
            <w:tcW w:w="2758" w:type="dxa"/>
            <w:gridSpan w:val="3"/>
            <w:vMerge/>
          </w:tcPr>
          <w:p w14:paraId="75053DC2" w14:textId="77777777" w:rsidR="00143EB3" w:rsidRPr="00185173" w:rsidRDefault="00143EB3" w:rsidP="00AF17CF">
            <w:pPr>
              <w:pStyle w:val="List"/>
              <w:ind w:left="0" w:firstLine="0"/>
              <w:rPr>
                <w:sz w:val="22"/>
                <w:szCs w:val="22"/>
              </w:rPr>
            </w:pPr>
          </w:p>
        </w:tc>
      </w:tr>
      <w:tr w:rsidR="00143EB3" w:rsidRPr="00185173" w14:paraId="57A909D0" w14:textId="77777777" w:rsidTr="00AF17CF">
        <w:trPr>
          <w:trHeight w:val="413"/>
        </w:trPr>
        <w:tc>
          <w:tcPr>
            <w:tcW w:w="3119" w:type="dxa"/>
            <w:gridSpan w:val="3"/>
          </w:tcPr>
          <w:p w14:paraId="7B1BCA20" w14:textId="77777777" w:rsidR="00143EB3" w:rsidRPr="00185173" w:rsidRDefault="00143EB3" w:rsidP="00AF17CF">
            <w:pPr>
              <w:pStyle w:val="List"/>
              <w:spacing w:before="60" w:after="60"/>
              <w:ind w:left="0" w:firstLine="0"/>
              <w:jc w:val="left"/>
              <w:rPr>
                <w:sz w:val="22"/>
                <w:szCs w:val="22"/>
              </w:rPr>
            </w:pPr>
            <w:r>
              <w:rPr>
                <w:sz w:val="22"/>
                <w:szCs w:val="22"/>
              </w:rPr>
              <w:t>Class/</w:t>
            </w:r>
            <w:r w:rsidRPr="00185173">
              <w:rPr>
                <w:sz w:val="22"/>
                <w:szCs w:val="22"/>
              </w:rPr>
              <w:t>Tutor group</w:t>
            </w:r>
          </w:p>
        </w:tc>
        <w:tc>
          <w:tcPr>
            <w:tcW w:w="3260" w:type="dxa"/>
            <w:gridSpan w:val="3"/>
          </w:tcPr>
          <w:p w14:paraId="74262E0D" w14:textId="77777777" w:rsidR="00143EB3" w:rsidRPr="00185173" w:rsidRDefault="00143EB3" w:rsidP="00AF17CF">
            <w:pPr>
              <w:pStyle w:val="List"/>
              <w:spacing w:before="60" w:after="60"/>
              <w:ind w:left="0" w:firstLine="0"/>
              <w:rPr>
                <w:sz w:val="22"/>
                <w:szCs w:val="22"/>
              </w:rPr>
            </w:pPr>
          </w:p>
        </w:tc>
        <w:tc>
          <w:tcPr>
            <w:tcW w:w="2758" w:type="dxa"/>
            <w:gridSpan w:val="3"/>
            <w:vMerge/>
          </w:tcPr>
          <w:p w14:paraId="77C18F72" w14:textId="77777777" w:rsidR="00143EB3" w:rsidRPr="00185173" w:rsidRDefault="00143EB3" w:rsidP="00AF17CF">
            <w:pPr>
              <w:pStyle w:val="List"/>
              <w:ind w:left="0" w:firstLine="0"/>
              <w:rPr>
                <w:sz w:val="22"/>
                <w:szCs w:val="22"/>
              </w:rPr>
            </w:pPr>
          </w:p>
        </w:tc>
      </w:tr>
      <w:tr w:rsidR="00143EB3" w:rsidRPr="00185173" w14:paraId="53E5AFCC" w14:textId="77777777" w:rsidTr="00AF17CF">
        <w:trPr>
          <w:trHeight w:val="658"/>
        </w:trPr>
        <w:tc>
          <w:tcPr>
            <w:tcW w:w="3119" w:type="dxa"/>
            <w:gridSpan w:val="3"/>
          </w:tcPr>
          <w:p w14:paraId="0AEA6514" w14:textId="77777777" w:rsidR="00143EB3" w:rsidRPr="00185173" w:rsidRDefault="00143EB3" w:rsidP="00AF17CF">
            <w:pPr>
              <w:pStyle w:val="List"/>
              <w:spacing w:before="60" w:after="60"/>
              <w:ind w:left="0" w:firstLine="0"/>
              <w:jc w:val="left"/>
              <w:rPr>
                <w:sz w:val="22"/>
                <w:szCs w:val="22"/>
              </w:rPr>
            </w:pPr>
            <w:r w:rsidRPr="00185173">
              <w:rPr>
                <w:sz w:val="22"/>
                <w:szCs w:val="22"/>
              </w:rPr>
              <w:t>Student address</w:t>
            </w:r>
          </w:p>
        </w:tc>
        <w:tc>
          <w:tcPr>
            <w:tcW w:w="3260" w:type="dxa"/>
            <w:gridSpan w:val="3"/>
          </w:tcPr>
          <w:p w14:paraId="5D34750C" w14:textId="77777777" w:rsidR="00143EB3" w:rsidRPr="00185173" w:rsidRDefault="00143EB3" w:rsidP="00AF17CF">
            <w:pPr>
              <w:pStyle w:val="List"/>
              <w:spacing w:before="60" w:after="60"/>
              <w:ind w:left="0" w:firstLine="0"/>
              <w:rPr>
                <w:sz w:val="22"/>
                <w:szCs w:val="22"/>
              </w:rPr>
            </w:pPr>
          </w:p>
        </w:tc>
        <w:tc>
          <w:tcPr>
            <w:tcW w:w="2758" w:type="dxa"/>
            <w:gridSpan w:val="3"/>
            <w:vMerge/>
          </w:tcPr>
          <w:p w14:paraId="407B43D2" w14:textId="77777777" w:rsidR="00143EB3" w:rsidRPr="00185173" w:rsidRDefault="00143EB3" w:rsidP="00AF17CF">
            <w:pPr>
              <w:pStyle w:val="List"/>
              <w:ind w:left="0" w:firstLine="0"/>
              <w:rPr>
                <w:sz w:val="22"/>
                <w:szCs w:val="22"/>
              </w:rPr>
            </w:pPr>
          </w:p>
        </w:tc>
      </w:tr>
      <w:tr w:rsidR="00143EB3" w:rsidRPr="00185173" w14:paraId="206A898F" w14:textId="77777777" w:rsidTr="00AF17CF">
        <w:trPr>
          <w:trHeight w:val="141"/>
        </w:trPr>
        <w:tc>
          <w:tcPr>
            <w:tcW w:w="3119" w:type="dxa"/>
            <w:gridSpan w:val="3"/>
          </w:tcPr>
          <w:p w14:paraId="2D95FD27" w14:textId="77777777" w:rsidR="00143EB3" w:rsidRPr="00185173" w:rsidRDefault="00143EB3" w:rsidP="00AF17CF">
            <w:pPr>
              <w:pStyle w:val="List"/>
              <w:spacing w:before="60" w:after="60"/>
              <w:ind w:left="0" w:firstLine="0"/>
              <w:jc w:val="left"/>
              <w:rPr>
                <w:sz w:val="22"/>
                <w:szCs w:val="22"/>
              </w:rPr>
            </w:pPr>
            <w:r w:rsidRPr="00185173">
              <w:rPr>
                <w:sz w:val="22"/>
                <w:szCs w:val="22"/>
              </w:rPr>
              <w:t>Medical diagnosis or condition</w:t>
            </w:r>
          </w:p>
        </w:tc>
        <w:tc>
          <w:tcPr>
            <w:tcW w:w="3260" w:type="dxa"/>
            <w:gridSpan w:val="3"/>
          </w:tcPr>
          <w:p w14:paraId="6E1D850D" w14:textId="77777777" w:rsidR="00143EB3" w:rsidRPr="00185173" w:rsidRDefault="00143EB3" w:rsidP="00AF17CF">
            <w:pPr>
              <w:pStyle w:val="List"/>
              <w:spacing w:before="60" w:after="60"/>
              <w:ind w:left="0" w:firstLine="0"/>
              <w:rPr>
                <w:sz w:val="22"/>
                <w:szCs w:val="22"/>
              </w:rPr>
            </w:pPr>
          </w:p>
        </w:tc>
        <w:tc>
          <w:tcPr>
            <w:tcW w:w="2758" w:type="dxa"/>
            <w:gridSpan w:val="3"/>
            <w:vMerge/>
          </w:tcPr>
          <w:p w14:paraId="7D86334A" w14:textId="77777777" w:rsidR="00143EB3" w:rsidRPr="00185173" w:rsidRDefault="00143EB3" w:rsidP="00AF17CF">
            <w:pPr>
              <w:pStyle w:val="List"/>
              <w:ind w:left="0" w:firstLine="0"/>
              <w:rPr>
                <w:sz w:val="22"/>
                <w:szCs w:val="22"/>
              </w:rPr>
            </w:pPr>
          </w:p>
        </w:tc>
      </w:tr>
      <w:tr w:rsidR="00143EB3" w:rsidRPr="00185173" w14:paraId="45E005C2" w14:textId="77777777" w:rsidTr="00AF17CF">
        <w:trPr>
          <w:trHeight w:val="141"/>
        </w:trPr>
        <w:tc>
          <w:tcPr>
            <w:tcW w:w="3119" w:type="dxa"/>
            <w:gridSpan w:val="3"/>
          </w:tcPr>
          <w:p w14:paraId="322BE72D" w14:textId="77777777" w:rsidR="00143EB3" w:rsidRPr="00185173" w:rsidRDefault="00143EB3" w:rsidP="00AF17CF">
            <w:pPr>
              <w:pStyle w:val="List"/>
              <w:spacing w:before="60" w:after="60"/>
              <w:ind w:left="0" w:firstLine="0"/>
              <w:rPr>
                <w:sz w:val="22"/>
                <w:szCs w:val="22"/>
              </w:rPr>
            </w:pPr>
            <w:r w:rsidRPr="00185173">
              <w:rPr>
                <w:sz w:val="22"/>
                <w:szCs w:val="22"/>
              </w:rPr>
              <w:t>Date</w:t>
            </w:r>
          </w:p>
        </w:tc>
        <w:tc>
          <w:tcPr>
            <w:tcW w:w="3260" w:type="dxa"/>
            <w:gridSpan w:val="3"/>
          </w:tcPr>
          <w:p w14:paraId="595073FA" w14:textId="77777777" w:rsidR="00143EB3" w:rsidRPr="00185173" w:rsidRDefault="00143EB3" w:rsidP="00AF17CF">
            <w:pPr>
              <w:pStyle w:val="List"/>
              <w:spacing w:before="60" w:after="60"/>
              <w:ind w:left="0" w:firstLine="0"/>
              <w:rPr>
                <w:sz w:val="22"/>
                <w:szCs w:val="22"/>
              </w:rPr>
            </w:pPr>
          </w:p>
        </w:tc>
        <w:tc>
          <w:tcPr>
            <w:tcW w:w="2758" w:type="dxa"/>
            <w:gridSpan w:val="3"/>
            <w:vMerge/>
          </w:tcPr>
          <w:p w14:paraId="7E7E145C" w14:textId="77777777" w:rsidR="00143EB3" w:rsidRPr="00185173" w:rsidRDefault="00143EB3" w:rsidP="00AF17CF">
            <w:pPr>
              <w:pStyle w:val="List"/>
              <w:ind w:left="0" w:firstLine="0"/>
              <w:rPr>
                <w:sz w:val="22"/>
                <w:szCs w:val="22"/>
              </w:rPr>
            </w:pPr>
          </w:p>
        </w:tc>
      </w:tr>
      <w:tr w:rsidR="00143EB3" w:rsidRPr="00185173" w14:paraId="245B18FC" w14:textId="77777777" w:rsidTr="00AF17CF">
        <w:trPr>
          <w:trHeight w:val="141"/>
        </w:trPr>
        <w:tc>
          <w:tcPr>
            <w:tcW w:w="3119" w:type="dxa"/>
            <w:gridSpan w:val="3"/>
            <w:tcBorders>
              <w:bottom w:val="single" w:sz="4" w:space="0" w:color="auto"/>
            </w:tcBorders>
          </w:tcPr>
          <w:p w14:paraId="3E49B287" w14:textId="77777777" w:rsidR="00143EB3" w:rsidRPr="00185173" w:rsidRDefault="00143EB3" w:rsidP="00AF17CF">
            <w:pPr>
              <w:pStyle w:val="List"/>
              <w:spacing w:before="60" w:after="60"/>
              <w:ind w:left="0" w:firstLine="0"/>
              <w:rPr>
                <w:sz w:val="22"/>
                <w:szCs w:val="22"/>
              </w:rPr>
            </w:pPr>
            <w:r w:rsidRPr="00185173">
              <w:rPr>
                <w:sz w:val="22"/>
                <w:szCs w:val="22"/>
              </w:rPr>
              <w:t>Review date</w:t>
            </w:r>
          </w:p>
        </w:tc>
        <w:tc>
          <w:tcPr>
            <w:tcW w:w="3260" w:type="dxa"/>
            <w:gridSpan w:val="3"/>
            <w:tcBorders>
              <w:bottom w:val="single" w:sz="4" w:space="0" w:color="auto"/>
            </w:tcBorders>
          </w:tcPr>
          <w:p w14:paraId="2C52B0B9" w14:textId="77777777" w:rsidR="00143EB3" w:rsidRPr="00185173" w:rsidRDefault="00143EB3" w:rsidP="00AF17CF">
            <w:pPr>
              <w:pStyle w:val="List"/>
              <w:spacing w:before="60" w:after="60"/>
              <w:ind w:left="0" w:firstLine="0"/>
              <w:rPr>
                <w:sz w:val="22"/>
                <w:szCs w:val="22"/>
              </w:rPr>
            </w:pPr>
          </w:p>
        </w:tc>
        <w:tc>
          <w:tcPr>
            <w:tcW w:w="2758" w:type="dxa"/>
            <w:gridSpan w:val="3"/>
            <w:vMerge/>
            <w:tcBorders>
              <w:bottom w:val="single" w:sz="4" w:space="0" w:color="auto"/>
            </w:tcBorders>
          </w:tcPr>
          <w:p w14:paraId="7B526E36" w14:textId="77777777" w:rsidR="00143EB3" w:rsidRPr="00185173" w:rsidRDefault="00143EB3" w:rsidP="00AF17CF">
            <w:pPr>
              <w:pStyle w:val="List"/>
              <w:ind w:left="0" w:firstLine="0"/>
              <w:rPr>
                <w:sz w:val="22"/>
                <w:szCs w:val="22"/>
              </w:rPr>
            </w:pPr>
          </w:p>
        </w:tc>
      </w:tr>
      <w:tr w:rsidR="00143EB3" w:rsidRPr="00185173" w14:paraId="33301277" w14:textId="77777777" w:rsidTr="00AF17CF">
        <w:trPr>
          <w:trHeight w:val="141"/>
        </w:trPr>
        <w:tc>
          <w:tcPr>
            <w:tcW w:w="9137" w:type="dxa"/>
            <w:gridSpan w:val="9"/>
            <w:tcBorders>
              <w:left w:val="nil"/>
              <w:bottom w:val="single" w:sz="4" w:space="0" w:color="auto"/>
              <w:right w:val="nil"/>
            </w:tcBorders>
          </w:tcPr>
          <w:p w14:paraId="55DA4FB1" w14:textId="77777777" w:rsidR="00143EB3" w:rsidRPr="00185173" w:rsidRDefault="00143EB3" w:rsidP="00AF17CF">
            <w:pPr>
              <w:pStyle w:val="List"/>
              <w:ind w:left="0" w:firstLine="0"/>
              <w:rPr>
                <w:sz w:val="22"/>
                <w:szCs w:val="22"/>
              </w:rPr>
            </w:pPr>
          </w:p>
        </w:tc>
      </w:tr>
      <w:tr w:rsidR="00143EB3" w:rsidRPr="00185173" w14:paraId="20176F20" w14:textId="77777777" w:rsidTr="00AF17CF">
        <w:tc>
          <w:tcPr>
            <w:tcW w:w="9137" w:type="dxa"/>
            <w:gridSpan w:val="9"/>
            <w:tcBorders>
              <w:bottom w:val="single" w:sz="4" w:space="0" w:color="auto"/>
            </w:tcBorders>
            <w:shd w:val="clear" w:color="auto" w:fill="D9D9D9" w:themeFill="background1" w:themeFillShade="D9"/>
          </w:tcPr>
          <w:p w14:paraId="56413EEA" w14:textId="77777777" w:rsidR="00143EB3" w:rsidRPr="00185173" w:rsidRDefault="00143EB3" w:rsidP="00AF17CF">
            <w:pPr>
              <w:autoSpaceDE w:val="0"/>
              <w:autoSpaceDN w:val="0"/>
              <w:adjustRightInd w:val="0"/>
              <w:outlineLvl w:val="5"/>
              <w:rPr>
                <w:rFonts w:asciiTheme="minorHAnsi" w:hAnsiTheme="minorHAnsi" w:cstheme="minorHAnsi"/>
                <w:b/>
                <w:color w:val="000000"/>
                <w:sz w:val="22"/>
                <w:szCs w:val="22"/>
              </w:rPr>
            </w:pPr>
            <w:r w:rsidRPr="00185173">
              <w:rPr>
                <w:rFonts w:asciiTheme="minorHAnsi" w:hAnsiTheme="minorHAnsi" w:cstheme="minorHAnsi"/>
                <w:b/>
                <w:color w:val="000000"/>
                <w:sz w:val="22"/>
                <w:szCs w:val="22"/>
              </w:rPr>
              <w:t>Contact details</w:t>
            </w:r>
          </w:p>
        </w:tc>
      </w:tr>
      <w:tr w:rsidR="00143EB3" w:rsidRPr="00185173" w14:paraId="29CBC32D" w14:textId="77777777" w:rsidTr="00AF17CF">
        <w:trPr>
          <w:trHeight w:val="229"/>
        </w:trPr>
        <w:tc>
          <w:tcPr>
            <w:tcW w:w="4656" w:type="dxa"/>
            <w:gridSpan w:val="4"/>
          </w:tcPr>
          <w:p w14:paraId="3E0EE97B" w14:textId="77777777" w:rsidR="00143EB3" w:rsidRPr="00185173" w:rsidRDefault="00143EB3" w:rsidP="00AF17CF">
            <w:pPr>
              <w:autoSpaceDE w:val="0"/>
              <w:autoSpaceDN w:val="0"/>
              <w:adjustRightInd w:val="0"/>
              <w:jc w:val="center"/>
              <w:outlineLvl w:val="5"/>
              <w:rPr>
                <w:rFonts w:asciiTheme="minorHAnsi" w:hAnsiTheme="minorHAnsi" w:cstheme="minorHAnsi"/>
                <w:b/>
                <w:color w:val="000000"/>
                <w:sz w:val="22"/>
                <w:szCs w:val="22"/>
              </w:rPr>
            </w:pPr>
            <w:r w:rsidRPr="00185173">
              <w:rPr>
                <w:rFonts w:asciiTheme="minorHAnsi" w:hAnsiTheme="minorHAnsi" w:cstheme="minorHAnsi"/>
                <w:b/>
                <w:color w:val="000000"/>
                <w:sz w:val="22"/>
                <w:szCs w:val="22"/>
              </w:rPr>
              <w:t>Family Contact 1</w:t>
            </w:r>
          </w:p>
        </w:tc>
        <w:tc>
          <w:tcPr>
            <w:tcW w:w="4481" w:type="dxa"/>
            <w:gridSpan w:val="5"/>
          </w:tcPr>
          <w:p w14:paraId="5D1FD8C4" w14:textId="77777777" w:rsidR="00143EB3" w:rsidRPr="00185173" w:rsidRDefault="00143EB3" w:rsidP="00AF17CF">
            <w:pPr>
              <w:autoSpaceDE w:val="0"/>
              <w:autoSpaceDN w:val="0"/>
              <w:adjustRightInd w:val="0"/>
              <w:jc w:val="center"/>
              <w:outlineLvl w:val="5"/>
              <w:rPr>
                <w:rFonts w:asciiTheme="minorHAnsi" w:hAnsiTheme="minorHAnsi" w:cstheme="minorHAnsi"/>
                <w:b/>
                <w:color w:val="000000"/>
                <w:sz w:val="22"/>
                <w:szCs w:val="22"/>
              </w:rPr>
            </w:pPr>
            <w:r w:rsidRPr="00185173">
              <w:rPr>
                <w:rFonts w:asciiTheme="minorHAnsi" w:hAnsiTheme="minorHAnsi" w:cstheme="minorHAnsi"/>
                <w:b/>
                <w:color w:val="000000"/>
                <w:sz w:val="22"/>
                <w:szCs w:val="22"/>
              </w:rPr>
              <w:t>Family Contact 2</w:t>
            </w:r>
          </w:p>
        </w:tc>
      </w:tr>
      <w:tr w:rsidR="00143EB3" w:rsidRPr="00185173" w14:paraId="36182F8C" w14:textId="77777777" w:rsidTr="00AF17CF">
        <w:tc>
          <w:tcPr>
            <w:tcW w:w="1134" w:type="dxa"/>
          </w:tcPr>
          <w:p w14:paraId="090B6560" w14:textId="77777777" w:rsidR="00143EB3" w:rsidRPr="00185173" w:rsidRDefault="00143EB3" w:rsidP="00AF17CF">
            <w:pPr>
              <w:autoSpaceDE w:val="0"/>
              <w:autoSpaceDN w:val="0"/>
              <w:adjustRightInd w:val="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Name</w:t>
            </w:r>
          </w:p>
        </w:tc>
        <w:tc>
          <w:tcPr>
            <w:tcW w:w="3522" w:type="dxa"/>
            <w:gridSpan w:val="3"/>
          </w:tcPr>
          <w:p w14:paraId="153CC70E"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1014" w:type="dxa"/>
          </w:tcPr>
          <w:p w14:paraId="57AD19E2"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Name</w:t>
            </w:r>
          </w:p>
        </w:tc>
        <w:tc>
          <w:tcPr>
            <w:tcW w:w="3467" w:type="dxa"/>
            <w:gridSpan w:val="4"/>
          </w:tcPr>
          <w:p w14:paraId="26C6DCFA"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185173" w14:paraId="644E7CD5" w14:textId="77777777" w:rsidTr="00AF17CF">
        <w:tc>
          <w:tcPr>
            <w:tcW w:w="2552" w:type="dxa"/>
            <w:gridSpan w:val="2"/>
          </w:tcPr>
          <w:p w14:paraId="58E4E7B2"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Phone number (home)</w:t>
            </w:r>
          </w:p>
        </w:tc>
        <w:tc>
          <w:tcPr>
            <w:tcW w:w="2104" w:type="dxa"/>
            <w:gridSpan w:val="2"/>
          </w:tcPr>
          <w:p w14:paraId="60998FB3"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2432" w:type="dxa"/>
            <w:gridSpan w:val="3"/>
          </w:tcPr>
          <w:p w14:paraId="7E2A9F6A"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Phone number (home)</w:t>
            </w:r>
          </w:p>
        </w:tc>
        <w:tc>
          <w:tcPr>
            <w:tcW w:w="2049" w:type="dxa"/>
            <w:gridSpan w:val="2"/>
          </w:tcPr>
          <w:p w14:paraId="44329A19"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185173" w14:paraId="1566BF15" w14:textId="77777777" w:rsidTr="00AF17CF">
        <w:tc>
          <w:tcPr>
            <w:tcW w:w="2552" w:type="dxa"/>
            <w:gridSpan w:val="2"/>
          </w:tcPr>
          <w:p w14:paraId="3217E9B8"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Phone number (work)</w:t>
            </w:r>
          </w:p>
        </w:tc>
        <w:tc>
          <w:tcPr>
            <w:tcW w:w="2104" w:type="dxa"/>
            <w:gridSpan w:val="2"/>
          </w:tcPr>
          <w:p w14:paraId="5A6E18BA"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2432" w:type="dxa"/>
            <w:gridSpan w:val="3"/>
          </w:tcPr>
          <w:p w14:paraId="4CB76C17"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Phone number (work)</w:t>
            </w:r>
          </w:p>
        </w:tc>
        <w:tc>
          <w:tcPr>
            <w:tcW w:w="2049" w:type="dxa"/>
            <w:gridSpan w:val="2"/>
          </w:tcPr>
          <w:p w14:paraId="33BA8400"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185173" w14:paraId="7525CC59" w14:textId="77777777" w:rsidTr="00AF17CF">
        <w:tc>
          <w:tcPr>
            <w:tcW w:w="2552" w:type="dxa"/>
            <w:gridSpan w:val="2"/>
          </w:tcPr>
          <w:p w14:paraId="21BD3C42"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Mobile number</w:t>
            </w:r>
          </w:p>
        </w:tc>
        <w:tc>
          <w:tcPr>
            <w:tcW w:w="2104" w:type="dxa"/>
            <w:gridSpan w:val="2"/>
          </w:tcPr>
          <w:p w14:paraId="73BD6938"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2432" w:type="dxa"/>
            <w:gridSpan w:val="3"/>
          </w:tcPr>
          <w:p w14:paraId="447A80DB"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Mobile number</w:t>
            </w:r>
          </w:p>
        </w:tc>
        <w:tc>
          <w:tcPr>
            <w:tcW w:w="2049" w:type="dxa"/>
            <w:gridSpan w:val="2"/>
          </w:tcPr>
          <w:p w14:paraId="2AAE209C"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185173" w14:paraId="75B65F2A" w14:textId="77777777" w:rsidTr="00AF17CF">
        <w:tc>
          <w:tcPr>
            <w:tcW w:w="2552" w:type="dxa"/>
            <w:gridSpan w:val="2"/>
          </w:tcPr>
          <w:p w14:paraId="461D5DB4"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Relationship to child</w:t>
            </w:r>
          </w:p>
        </w:tc>
        <w:tc>
          <w:tcPr>
            <w:tcW w:w="2104" w:type="dxa"/>
            <w:gridSpan w:val="2"/>
          </w:tcPr>
          <w:p w14:paraId="6FA0A777"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2432" w:type="dxa"/>
            <w:gridSpan w:val="3"/>
          </w:tcPr>
          <w:p w14:paraId="014581B6"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r w:rsidRPr="00185173">
              <w:rPr>
                <w:rFonts w:asciiTheme="minorHAnsi" w:hAnsiTheme="minorHAnsi" w:cstheme="minorHAnsi"/>
                <w:color w:val="000000"/>
                <w:sz w:val="22"/>
                <w:szCs w:val="22"/>
              </w:rPr>
              <w:t>Relationship to child</w:t>
            </w:r>
          </w:p>
        </w:tc>
        <w:tc>
          <w:tcPr>
            <w:tcW w:w="2049" w:type="dxa"/>
            <w:gridSpan w:val="2"/>
          </w:tcPr>
          <w:p w14:paraId="628DD1CC" w14:textId="77777777" w:rsidR="00143EB3" w:rsidRPr="00185173"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185173" w14:paraId="465CDA43" w14:textId="77777777" w:rsidTr="00AF17CF">
        <w:trPr>
          <w:trHeight w:val="203"/>
        </w:trPr>
        <w:tc>
          <w:tcPr>
            <w:tcW w:w="4656" w:type="dxa"/>
            <w:gridSpan w:val="4"/>
          </w:tcPr>
          <w:p w14:paraId="706DD4AD" w14:textId="77777777" w:rsidR="00143EB3" w:rsidRPr="00185173" w:rsidRDefault="00143EB3" w:rsidP="00AF17CF">
            <w:pPr>
              <w:autoSpaceDE w:val="0"/>
              <w:autoSpaceDN w:val="0"/>
              <w:adjustRightInd w:val="0"/>
              <w:jc w:val="center"/>
              <w:outlineLvl w:val="5"/>
              <w:rPr>
                <w:rFonts w:asciiTheme="minorHAnsi" w:hAnsiTheme="minorHAnsi" w:cstheme="minorHAnsi"/>
                <w:b/>
                <w:color w:val="000000"/>
                <w:sz w:val="22"/>
                <w:szCs w:val="22"/>
              </w:rPr>
            </w:pPr>
            <w:r w:rsidRPr="00185173">
              <w:rPr>
                <w:rFonts w:asciiTheme="minorHAnsi" w:hAnsiTheme="minorHAnsi" w:cstheme="minorHAnsi"/>
                <w:b/>
                <w:color w:val="000000"/>
                <w:sz w:val="22"/>
                <w:szCs w:val="22"/>
              </w:rPr>
              <w:t>Clinic / hospital contact</w:t>
            </w:r>
          </w:p>
        </w:tc>
        <w:tc>
          <w:tcPr>
            <w:tcW w:w="4481" w:type="dxa"/>
            <w:gridSpan w:val="5"/>
          </w:tcPr>
          <w:p w14:paraId="4084EBF5" w14:textId="77777777" w:rsidR="00143EB3" w:rsidRPr="00185173" w:rsidRDefault="00143EB3" w:rsidP="00AF17CF">
            <w:pPr>
              <w:autoSpaceDE w:val="0"/>
              <w:autoSpaceDN w:val="0"/>
              <w:adjustRightInd w:val="0"/>
              <w:jc w:val="center"/>
              <w:outlineLvl w:val="5"/>
              <w:rPr>
                <w:rFonts w:asciiTheme="minorHAnsi" w:hAnsiTheme="minorHAnsi" w:cstheme="minorHAnsi"/>
                <w:b/>
                <w:color w:val="000000"/>
                <w:sz w:val="22"/>
                <w:szCs w:val="22"/>
              </w:rPr>
            </w:pPr>
            <w:r w:rsidRPr="00185173">
              <w:rPr>
                <w:rFonts w:asciiTheme="minorHAnsi" w:hAnsiTheme="minorHAnsi" w:cstheme="minorHAnsi"/>
                <w:b/>
                <w:color w:val="000000"/>
                <w:sz w:val="22"/>
                <w:szCs w:val="22"/>
              </w:rPr>
              <w:t>GP</w:t>
            </w:r>
          </w:p>
        </w:tc>
      </w:tr>
      <w:tr w:rsidR="00143EB3" w:rsidRPr="00185173" w14:paraId="1993C4D0" w14:textId="77777777" w:rsidTr="00AF17CF">
        <w:tc>
          <w:tcPr>
            <w:tcW w:w="1134" w:type="dxa"/>
          </w:tcPr>
          <w:p w14:paraId="732E2862" w14:textId="77777777" w:rsidR="00143EB3" w:rsidRPr="00185173" w:rsidRDefault="00143EB3" w:rsidP="00AF17CF">
            <w:pPr>
              <w:autoSpaceDE w:val="0"/>
              <w:autoSpaceDN w:val="0"/>
              <w:adjustRightInd w:val="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Name</w:t>
            </w:r>
          </w:p>
        </w:tc>
        <w:tc>
          <w:tcPr>
            <w:tcW w:w="3522" w:type="dxa"/>
            <w:gridSpan w:val="3"/>
          </w:tcPr>
          <w:p w14:paraId="4CD034F5"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p>
        </w:tc>
        <w:tc>
          <w:tcPr>
            <w:tcW w:w="1014" w:type="dxa"/>
          </w:tcPr>
          <w:p w14:paraId="6A8C707F"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Name</w:t>
            </w:r>
          </w:p>
        </w:tc>
        <w:tc>
          <w:tcPr>
            <w:tcW w:w="3467" w:type="dxa"/>
            <w:gridSpan w:val="4"/>
          </w:tcPr>
          <w:p w14:paraId="28C49BA5"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p>
        </w:tc>
      </w:tr>
      <w:tr w:rsidR="00143EB3" w:rsidRPr="00185173" w14:paraId="71F73D96" w14:textId="77777777" w:rsidTr="00AF17CF">
        <w:tc>
          <w:tcPr>
            <w:tcW w:w="2552" w:type="dxa"/>
            <w:gridSpan w:val="2"/>
            <w:tcBorders>
              <w:bottom w:val="single" w:sz="4" w:space="0" w:color="auto"/>
            </w:tcBorders>
          </w:tcPr>
          <w:p w14:paraId="54F2180F"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Phone number</w:t>
            </w:r>
          </w:p>
        </w:tc>
        <w:tc>
          <w:tcPr>
            <w:tcW w:w="2104" w:type="dxa"/>
            <w:gridSpan w:val="2"/>
            <w:tcBorders>
              <w:bottom w:val="single" w:sz="4" w:space="0" w:color="auto"/>
            </w:tcBorders>
          </w:tcPr>
          <w:p w14:paraId="6691CFA3"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p>
        </w:tc>
        <w:tc>
          <w:tcPr>
            <w:tcW w:w="2432" w:type="dxa"/>
            <w:gridSpan w:val="3"/>
            <w:tcBorders>
              <w:bottom w:val="single" w:sz="4" w:space="0" w:color="auto"/>
            </w:tcBorders>
          </w:tcPr>
          <w:p w14:paraId="02D79867"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185173">
              <w:rPr>
                <w:rFonts w:asciiTheme="minorHAnsi" w:hAnsiTheme="minorHAnsi" w:cstheme="minorHAnsi"/>
                <w:color w:val="000000"/>
                <w:sz w:val="22"/>
                <w:szCs w:val="22"/>
              </w:rPr>
              <w:t>Phone number</w:t>
            </w:r>
          </w:p>
        </w:tc>
        <w:tc>
          <w:tcPr>
            <w:tcW w:w="2049" w:type="dxa"/>
            <w:gridSpan w:val="2"/>
            <w:tcBorders>
              <w:bottom w:val="single" w:sz="4" w:space="0" w:color="auto"/>
            </w:tcBorders>
          </w:tcPr>
          <w:p w14:paraId="23FE6862" w14:textId="77777777" w:rsidR="00143EB3" w:rsidRPr="00185173" w:rsidRDefault="00143EB3" w:rsidP="00AF17CF">
            <w:pPr>
              <w:autoSpaceDE w:val="0"/>
              <w:autoSpaceDN w:val="0"/>
              <w:adjustRightInd w:val="0"/>
              <w:spacing w:before="60" w:after="60"/>
              <w:outlineLvl w:val="5"/>
              <w:rPr>
                <w:rFonts w:asciiTheme="minorHAnsi" w:hAnsiTheme="minorHAnsi" w:cstheme="minorHAnsi"/>
                <w:color w:val="000000"/>
                <w:sz w:val="22"/>
                <w:szCs w:val="22"/>
              </w:rPr>
            </w:pPr>
          </w:p>
        </w:tc>
      </w:tr>
      <w:tr w:rsidR="00143EB3" w:rsidRPr="00185173" w14:paraId="3D01C6DE" w14:textId="77777777" w:rsidTr="00AF17CF">
        <w:tc>
          <w:tcPr>
            <w:tcW w:w="9137" w:type="dxa"/>
            <w:gridSpan w:val="9"/>
            <w:tcBorders>
              <w:left w:val="nil"/>
              <w:bottom w:val="single" w:sz="4" w:space="0" w:color="auto"/>
              <w:right w:val="nil"/>
            </w:tcBorders>
          </w:tcPr>
          <w:p w14:paraId="350286FF" w14:textId="77777777" w:rsidR="00143EB3" w:rsidRPr="00185173" w:rsidRDefault="00143EB3" w:rsidP="00AF17CF">
            <w:pPr>
              <w:pStyle w:val="List"/>
              <w:rPr>
                <w:sz w:val="22"/>
                <w:szCs w:val="22"/>
              </w:rPr>
            </w:pPr>
          </w:p>
        </w:tc>
      </w:tr>
      <w:tr w:rsidR="00143EB3" w:rsidRPr="00185173" w14:paraId="43A7806B" w14:textId="77777777" w:rsidTr="00AF17CF">
        <w:tc>
          <w:tcPr>
            <w:tcW w:w="9137" w:type="dxa"/>
            <w:gridSpan w:val="9"/>
            <w:shd w:val="clear" w:color="auto" w:fill="D9D9D9" w:themeFill="background1" w:themeFillShade="D9"/>
          </w:tcPr>
          <w:p w14:paraId="08371183" w14:textId="77777777" w:rsidR="00143EB3" w:rsidRPr="00185173" w:rsidRDefault="00143EB3" w:rsidP="00AF17CF">
            <w:pPr>
              <w:autoSpaceDE w:val="0"/>
              <w:autoSpaceDN w:val="0"/>
              <w:adjustRightInd w:val="0"/>
              <w:outlineLvl w:val="5"/>
              <w:rPr>
                <w:rFonts w:asciiTheme="minorHAnsi" w:hAnsiTheme="minorHAnsi" w:cstheme="minorHAnsi"/>
                <w:color w:val="000000"/>
                <w:sz w:val="22"/>
                <w:szCs w:val="22"/>
              </w:rPr>
            </w:pPr>
            <w:r w:rsidRPr="00185173">
              <w:rPr>
                <w:rFonts w:cs="Arial"/>
                <w:sz w:val="22"/>
                <w:szCs w:val="22"/>
              </w:rPr>
              <w:t>Who is responsible for providing support in school</w:t>
            </w:r>
          </w:p>
        </w:tc>
      </w:tr>
      <w:tr w:rsidR="00143EB3" w:rsidRPr="00185173" w14:paraId="1237D376" w14:textId="77777777" w:rsidTr="00AF17CF">
        <w:trPr>
          <w:trHeight w:val="880"/>
        </w:trPr>
        <w:tc>
          <w:tcPr>
            <w:tcW w:w="9137" w:type="dxa"/>
            <w:gridSpan w:val="9"/>
            <w:tcBorders>
              <w:bottom w:val="single" w:sz="4" w:space="0" w:color="auto"/>
            </w:tcBorders>
          </w:tcPr>
          <w:p w14:paraId="0BF65AB2" w14:textId="77777777" w:rsidR="00143EB3" w:rsidRPr="00185173" w:rsidRDefault="00143EB3" w:rsidP="00AF17CF">
            <w:pPr>
              <w:autoSpaceDE w:val="0"/>
              <w:autoSpaceDN w:val="0"/>
              <w:adjustRightInd w:val="0"/>
              <w:outlineLvl w:val="5"/>
              <w:rPr>
                <w:rFonts w:asciiTheme="minorHAnsi" w:hAnsiTheme="minorHAnsi" w:cstheme="minorHAnsi"/>
                <w:color w:val="000000"/>
                <w:sz w:val="22"/>
                <w:szCs w:val="22"/>
              </w:rPr>
            </w:pPr>
          </w:p>
          <w:p w14:paraId="05021FA1" w14:textId="77777777" w:rsidR="00143EB3" w:rsidRPr="00185173" w:rsidRDefault="00143EB3" w:rsidP="00AF17CF">
            <w:pPr>
              <w:pStyle w:val="List"/>
              <w:ind w:left="0" w:firstLine="0"/>
              <w:rPr>
                <w:sz w:val="22"/>
                <w:szCs w:val="22"/>
              </w:rPr>
            </w:pPr>
          </w:p>
          <w:p w14:paraId="3D842979" w14:textId="77777777" w:rsidR="00143EB3" w:rsidRPr="00185173" w:rsidRDefault="00143EB3" w:rsidP="00AF17CF">
            <w:pPr>
              <w:pStyle w:val="List"/>
              <w:ind w:left="0" w:firstLine="0"/>
              <w:rPr>
                <w:sz w:val="22"/>
                <w:szCs w:val="22"/>
              </w:rPr>
            </w:pPr>
          </w:p>
        </w:tc>
      </w:tr>
      <w:tr w:rsidR="00143EB3" w:rsidRPr="00185173" w14:paraId="6BE90881" w14:textId="77777777" w:rsidTr="00AF17CF">
        <w:tc>
          <w:tcPr>
            <w:tcW w:w="9137" w:type="dxa"/>
            <w:gridSpan w:val="9"/>
            <w:shd w:val="clear" w:color="auto" w:fill="D9D9D9" w:themeFill="background1" w:themeFillShade="D9"/>
          </w:tcPr>
          <w:p w14:paraId="02B81ACE" w14:textId="77777777" w:rsidR="00143EB3" w:rsidRPr="00185173" w:rsidRDefault="00143EB3" w:rsidP="00AF17CF">
            <w:pPr>
              <w:rPr>
                <w:rFonts w:cs="Arial"/>
                <w:sz w:val="22"/>
                <w:szCs w:val="22"/>
              </w:rPr>
            </w:pPr>
            <w:r w:rsidRPr="00185173">
              <w:rPr>
                <w:rFonts w:cs="Arial"/>
                <w:sz w:val="22"/>
                <w:szCs w:val="22"/>
              </w:rPr>
              <w:t>Describe medical needs and give details of child’s symptoms, triggers, signs, treatments, facilities, equipment or devices, environmental issues etc.</w:t>
            </w:r>
          </w:p>
        </w:tc>
      </w:tr>
      <w:tr w:rsidR="00143EB3" w:rsidRPr="00185173" w14:paraId="7F0F40A3" w14:textId="77777777" w:rsidTr="00AF17CF">
        <w:trPr>
          <w:trHeight w:val="1790"/>
        </w:trPr>
        <w:tc>
          <w:tcPr>
            <w:tcW w:w="9137" w:type="dxa"/>
            <w:gridSpan w:val="9"/>
            <w:tcBorders>
              <w:bottom w:val="single" w:sz="4" w:space="0" w:color="auto"/>
            </w:tcBorders>
          </w:tcPr>
          <w:p w14:paraId="65F83B7E" w14:textId="77777777" w:rsidR="00143EB3" w:rsidRPr="00185173" w:rsidRDefault="00143EB3" w:rsidP="00AF17CF">
            <w:pPr>
              <w:pStyle w:val="List"/>
              <w:ind w:left="0" w:firstLine="0"/>
              <w:rPr>
                <w:sz w:val="22"/>
                <w:szCs w:val="22"/>
              </w:rPr>
            </w:pPr>
          </w:p>
        </w:tc>
      </w:tr>
      <w:tr w:rsidR="00143EB3" w:rsidRPr="00185173" w14:paraId="4C3386FF" w14:textId="77777777" w:rsidTr="00AF17CF">
        <w:tc>
          <w:tcPr>
            <w:tcW w:w="9137" w:type="dxa"/>
            <w:gridSpan w:val="9"/>
            <w:shd w:val="clear" w:color="auto" w:fill="D9D9D9" w:themeFill="background1" w:themeFillShade="D9"/>
          </w:tcPr>
          <w:p w14:paraId="072FB4B0" w14:textId="77777777" w:rsidR="00143EB3" w:rsidRPr="00185173" w:rsidRDefault="00143EB3" w:rsidP="00AF17CF">
            <w:pPr>
              <w:rPr>
                <w:rFonts w:cs="Arial"/>
                <w:sz w:val="22"/>
                <w:szCs w:val="22"/>
              </w:rPr>
            </w:pPr>
            <w:r w:rsidRPr="00185173">
              <w:rPr>
                <w:rFonts w:cs="Arial"/>
                <w:sz w:val="22"/>
                <w:szCs w:val="22"/>
              </w:rPr>
              <w:t>Name of medication, dose, method of administration, when to be taken, side effects, contra-indications, administered by/self-administered with/without supervision</w:t>
            </w:r>
          </w:p>
        </w:tc>
      </w:tr>
      <w:tr w:rsidR="00143EB3" w:rsidRPr="00185173" w14:paraId="0A1F0071" w14:textId="77777777" w:rsidTr="00AF17CF">
        <w:trPr>
          <w:trHeight w:val="1493"/>
        </w:trPr>
        <w:tc>
          <w:tcPr>
            <w:tcW w:w="9137" w:type="dxa"/>
            <w:gridSpan w:val="9"/>
            <w:tcBorders>
              <w:bottom w:val="single" w:sz="4" w:space="0" w:color="auto"/>
            </w:tcBorders>
          </w:tcPr>
          <w:p w14:paraId="6FCED447" w14:textId="77777777" w:rsidR="00143EB3" w:rsidRPr="00185173" w:rsidRDefault="00143EB3" w:rsidP="00AF17CF">
            <w:pPr>
              <w:autoSpaceDE w:val="0"/>
              <w:autoSpaceDN w:val="0"/>
              <w:adjustRightInd w:val="0"/>
              <w:outlineLvl w:val="5"/>
              <w:rPr>
                <w:rFonts w:asciiTheme="minorHAnsi" w:hAnsiTheme="minorHAnsi" w:cstheme="minorHAnsi"/>
                <w:color w:val="000000"/>
                <w:sz w:val="22"/>
                <w:szCs w:val="22"/>
              </w:rPr>
            </w:pPr>
          </w:p>
          <w:p w14:paraId="6CB29A5B" w14:textId="77777777" w:rsidR="00143EB3" w:rsidRPr="00185173" w:rsidRDefault="00143EB3" w:rsidP="00AF17CF">
            <w:pPr>
              <w:pStyle w:val="List"/>
              <w:rPr>
                <w:sz w:val="22"/>
                <w:szCs w:val="22"/>
              </w:rPr>
            </w:pPr>
          </w:p>
          <w:p w14:paraId="1AD88AEC" w14:textId="77777777" w:rsidR="00143EB3" w:rsidRPr="00185173" w:rsidRDefault="00143EB3" w:rsidP="00AF17CF">
            <w:pPr>
              <w:pStyle w:val="List"/>
              <w:rPr>
                <w:sz w:val="22"/>
                <w:szCs w:val="22"/>
              </w:rPr>
            </w:pPr>
          </w:p>
          <w:p w14:paraId="00564EF0" w14:textId="77777777" w:rsidR="00143EB3" w:rsidRPr="00185173" w:rsidRDefault="00143EB3" w:rsidP="00AF17CF">
            <w:pPr>
              <w:pStyle w:val="List"/>
              <w:ind w:left="0" w:firstLine="0"/>
              <w:rPr>
                <w:sz w:val="22"/>
                <w:szCs w:val="22"/>
              </w:rPr>
            </w:pPr>
          </w:p>
        </w:tc>
      </w:tr>
      <w:tr w:rsidR="00143EB3" w:rsidRPr="00185173" w14:paraId="31AC650E" w14:textId="77777777" w:rsidTr="00AF17CF">
        <w:tc>
          <w:tcPr>
            <w:tcW w:w="9137" w:type="dxa"/>
            <w:gridSpan w:val="9"/>
            <w:shd w:val="clear" w:color="auto" w:fill="D9D9D9" w:themeFill="background1" w:themeFillShade="D9"/>
          </w:tcPr>
          <w:p w14:paraId="6260ABD1" w14:textId="77777777" w:rsidR="00143EB3" w:rsidRPr="00185173" w:rsidRDefault="00143EB3" w:rsidP="00AF17CF">
            <w:pPr>
              <w:rPr>
                <w:rFonts w:cs="Arial"/>
                <w:i/>
                <w:iCs/>
                <w:sz w:val="22"/>
                <w:szCs w:val="22"/>
              </w:rPr>
            </w:pPr>
            <w:r w:rsidRPr="00185173">
              <w:rPr>
                <w:rFonts w:cs="Arial"/>
                <w:sz w:val="22"/>
                <w:szCs w:val="22"/>
              </w:rPr>
              <w:t xml:space="preserve">Daily care requirements </w:t>
            </w:r>
          </w:p>
        </w:tc>
      </w:tr>
      <w:tr w:rsidR="00143EB3" w:rsidRPr="00185173" w14:paraId="6EA9BF7D" w14:textId="77777777" w:rsidTr="00AF17CF">
        <w:trPr>
          <w:trHeight w:val="1570"/>
        </w:trPr>
        <w:tc>
          <w:tcPr>
            <w:tcW w:w="9137" w:type="dxa"/>
            <w:gridSpan w:val="9"/>
            <w:tcBorders>
              <w:bottom w:val="single" w:sz="4" w:space="0" w:color="auto"/>
            </w:tcBorders>
          </w:tcPr>
          <w:p w14:paraId="3DADA978" w14:textId="77777777" w:rsidR="00143EB3" w:rsidRPr="00185173" w:rsidRDefault="00143EB3" w:rsidP="00AF17CF">
            <w:pPr>
              <w:autoSpaceDE w:val="0"/>
              <w:autoSpaceDN w:val="0"/>
              <w:adjustRightInd w:val="0"/>
              <w:outlineLvl w:val="5"/>
              <w:rPr>
                <w:rFonts w:asciiTheme="minorHAnsi" w:hAnsiTheme="minorHAnsi" w:cstheme="minorHAnsi"/>
                <w:color w:val="000000"/>
                <w:sz w:val="22"/>
                <w:szCs w:val="22"/>
              </w:rPr>
            </w:pPr>
          </w:p>
          <w:p w14:paraId="4A4B4333" w14:textId="77777777" w:rsidR="00143EB3" w:rsidRPr="00185173" w:rsidRDefault="00143EB3" w:rsidP="00AF17CF">
            <w:pPr>
              <w:pStyle w:val="List"/>
              <w:rPr>
                <w:sz w:val="22"/>
                <w:szCs w:val="22"/>
              </w:rPr>
            </w:pPr>
          </w:p>
          <w:p w14:paraId="445DD6DD" w14:textId="77777777" w:rsidR="00143EB3" w:rsidRPr="00185173" w:rsidRDefault="00143EB3" w:rsidP="00AF17CF">
            <w:pPr>
              <w:pStyle w:val="List"/>
              <w:rPr>
                <w:sz w:val="22"/>
                <w:szCs w:val="22"/>
              </w:rPr>
            </w:pPr>
          </w:p>
          <w:p w14:paraId="5F08C63B" w14:textId="77777777" w:rsidR="00143EB3" w:rsidRPr="00185173" w:rsidRDefault="00143EB3" w:rsidP="00AF17CF">
            <w:pPr>
              <w:pStyle w:val="List"/>
              <w:ind w:left="0" w:firstLine="0"/>
              <w:rPr>
                <w:sz w:val="22"/>
                <w:szCs w:val="22"/>
              </w:rPr>
            </w:pPr>
          </w:p>
        </w:tc>
      </w:tr>
      <w:tr w:rsidR="00143EB3" w:rsidRPr="00185173" w14:paraId="611925D1" w14:textId="77777777" w:rsidTr="00AF17CF">
        <w:tc>
          <w:tcPr>
            <w:tcW w:w="9137" w:type="dxa"/>
            <w:gridSpan w:val="9"/>
            <w:shd w:val="clear" w:color="auto" w:fill="D9D9D9" w:themeFill="background1" w:themeFillShade="D9"/>
          </w:tcPr>
          <w:p w14:paraId="01241A7F" w14:textId="77777777" w:rsidR="00143EB3" w:rsidRPr="00185173" w:rsidRDefault="00143EB3" w:rsidP="00AF17CF">
            <w:pPr>
              <w:rPr>
                <w:sz w:val="22"/>
                <w:szCs w:val="22"/>
              </w:rPr>
            </w:pPr>
            <w:r w:rsidRPr="00185173">
              <w:rPr>
                <w:sz w:val="22"/>
                <w:szCs w:val="22"/>
              </w:rPr>
              <w:t>Specific support for the student’s educational, social and emotional needs</w:t>
            </w:r>
          </w:p>
        </w:tc>
      </w:tr>
      <w:tr w:rsidR="00143EB3" w:rsidRPr="00185173" w14:paraId="2BF41BFA" w14:textId="77777777" w:rsidTr="00AF17CF">
        <w:trPr>
          <w:trHeight w:val="1813"/>
        </w:trPr>
        <w:tc>
          <w:tcPr>
            <w:tcW w:w="9137" w:type="dxa"/>
            <w:gridSpan w:val="9"/>
            <w:tcBorders>
              <w:bottom w:val="single" w:sz="4" w:space="0" w:color="auto"/>
            </w:tcBorders>
          </w:tcPr>
          <w:p w14:paraId="1CCCBF29" w14:textId="77777777" w:rsidR="00143EB3" w:rsidRPr="00185173" w:rsidRDefault="00143EB3" w:rsidP="00AF17CF">
            <w:pPr>
              <w:pStyle w:val="List"/>
              <w:ind w:left="0" w:firstLine="0"/>
              <w:rPr>
                <w:sz w:val="22"/>
                <w:szCs w:val="22"/>
              </w:rPr>
            </w:pPr>
          </w:p>
          <w:p w14:paraId="75CE4CFA" w14:textId="77777777" w:rsidR="00143EB3" w:rsidRPr="00185173" w:rsidRDefault="00143EB3" w:rsidP="00AF17CF">
            <w:pPr>
              <w:pStyle w:val="List"/>
              <w:ind w:left="0" w:firstLine="0"/>
              <w:rPr>
                <w:sz w:val="22"/>
                <w:szCs w:val="22"/>
              </w:rPr>
            </w:pPr>
          </w:p>
          <w:p w14:paraId="066BFECC" w14:textId="77777777" w:rsidR="00143EB3" w:rsidRPr="00185173" w:rsidRDefault="00143EB3" w:rsidP="00AF17CF">
            <w:pPr>
              <w:pStyle w:val="List"/>
              <w:ind w:left="0" w:firstLine="0"/>
              <w:rPr>
                <w:sz w:val="22"/>
                <w:szCs w:val="22"/>
              </w:rPr>
            </w:pPr>
          </w:p>
          <w:p w14:paraId="781A81D7" w14:textId="77777777" w:rsidR="00143EB3" w:rsidRPr="00185173" w:rsidRDefault="00143EB3" w:rsidP="00AF17CF">
            <w:pPr>
              <w:pStyle w:val="List"/>
              <w:ind w:left="0" w:firstLine="0"/>
              <w:rPr>
                <w:sz w:val="22"/>
                <w:szCs w:val="22"/>
              </w:rPr>
            </w:pPr>
          </w:p>
        </w:tc>
      </w:tr>
      <w:tr w:rsidR="00143EB3" w:rsidRPr="00185173" w14:paraId="53A06B2B" w14:textId="77777777" w:rsidTr="00AF17CF">
        <w:tc>
          <w:tcPr>
            <w:tcW w:w="9137" w:type="dxa"/>
            <w:gridSpan w:val="9"/>
            <w:shd w:val="clear" w:color="auto" w:fill="D9D9D9" w:themeFill="background1" w:themeFillShade="D9"/>
          </w:tcPr>
          <w:p w14:paraId="4EE21DDC" w14:textId="77777777" w:rsidR="00143EB3" w:rsidRPr="00185173" w:rsidRDefault="00143EB3" w:rsidP="00AF17CF">
            <w:pPr>
              <w:rPr>
                <w:rFonts w:cs="Arial"/>
                <w:sz w:val="22"/>
                <w:szCs w:val="22"/>
              </w:rPr>
            </w:pPr>
            <w:r w:rsidRPr="00185173">
              <w:rPr>
                <w:rFonts w:cs="Arial"/>
                <w:sz w:val="22"/>
                <w:szCs w:val="22"/>
              </w:rPr>
              <w:t>Arrangements for school visits/trips etc</w:t>
            </w:r>
          </w:p>
        </w:tc>
      </w:tr>
      <w:tr w:rsidR="00143EB3" w:rsidRPr="00185173" w14:paraId="2E7C6C0B" w14:textId="77777777" w:rsidTr="00AF17CF">
        <w:trPr>
          <w:trHeight w:val="1866"/>
        </w:trPr>
        <w:tc>
          <w:tcPr>
            <w:tcW w:w="9137" w:type="dxa"/>
            <w:gridSpan w:val="9"/>
            <w:tcBorders>
              <w:bottom w:val="single" w:sz="4" w:space="0" w:color="auto"/>
            </w:tcBorders>
          </w:tcPr>
          <w:p w14:paraId="4C3C4030" w14:textId="77777777" w:rsidR="00143EB3" w:rsidRPr="00185173" w:rsidRDefault="00143EB3" w:rsidP="00AF17CF">
            <w:pPr>
              <w:rPr>
                <w:rFonts w:asciiTheme="minorHAnsi" w:hAnsiTheme="minorHAnsi" w:cstheme="minorHAnsi"/>
                <w:color w:val="000000"/>
                <w:sz w:val="22"/>
                <w:szCs w:val="22"/>
              </w:rPr>
            </w:pPr>
          </w:p>
          <w:p w14:paraId="3E775D09" w14:textId="77777777" w:rsidR="00143EB3" w:rsidRPr="00185173" w:rsidRDefault="00143EB3" w:rsidP="00AF17CF">
            <w:pPr>
              <w:pStyle w:val="List"/>
              <w:rPr>
                <w:sz w:val="22"/>
                <w:szCs w:val="22"/>
              </w:rPr>
            </w:pPr>
          </w:p>
          <w:p w14:paraId="0438F5D2" w14:textId="77777777" w:rsidR="00143EB3" w:rsidRPr="00185173" w:rsidRDefault="00143EB3" w:rsidP="00AF17CF">
            <w:pPr>
              <w:pStyle w:val="List"/>
              <w:rPr>
                <w:sz w:val="22"/>
                <w:szCs w:val="22"/>
              </w:rPr>
            </w:pPr>
          </w:p>
          <w:p w14:paraId="183B1AB6" w14:textId="77777777" w:rsidR="00143EB3" w:rsidRPr="00185173" w:rsidRDefault="00143EB3" w:rsidP="00AF17CF">
            <w:pPr>
              <w:pStyle w:val="List"/>
              <w:ind w:left="0" w:firstLine="0"/>
              <w:rPr>
                <w:sz w:val="22"/>
                <w:szCs w:val="22"/>
              </w:rPr>
            </w:pPr>
          </w:p>
        </w:tc>
      </w:tr>
      <w:tr w:rsidR="00143EB3" w:rsidRPr="00185173" w14:paraId="0502BA91" w14:textId="77777777" w:rsidTr="00AF17CF">
        <w:tc>
          <w:tcPr>
            <w:tcW w:w="9137" w:type="dxa"/>
            <w:gridSpan w:val="9"/>
            <w:shd w:val="clear" w:color="auto" w:fill="D9D9D9" w:themeFill="background1" w:themeFillShade="D9"/>
          </w:tcPr>
          <w:p w14:paraId="7649B71D" w14:textId="77777777" w:rsidR="00143EB3" w:rsidRPr="00185173" w:rsidRDefault="00143EB3" w:rsidP="00AF17CF">
            <w:pPr>
              <w:rPr>
                <w:rFonts w:cs="Arial"/>
                <w:sz w:val="22"/>
                <w:szCs w:val="22"/>
              </w:rPr>
            </w:pPr>
            <w:r w:rsidRPr="00185173">
              <w:rPr>
                <w:rFonts w:cs="Arial"/>
                <w:sz w:val="22"/>
                <w:szCs w:val="22"/>
              </w:rPr>
              <w:t>Other information</w:t>
            </w:r>
          </w:p>
        </w:tc>
      </w:tr>
      <w:tr w:rsidR="00143EB3" w:rsidRPr="00185173" w14:paraId="7C57CDC7" w14:textId="77777777" w:rsidTr="00AF17CF">
        <w:trPr>
          <w:trHeight w:val="1285"/>
        </w:trPr>
        <w:tc>
          <w:tcPr>
            <w:tcW w:w="9137" w:type="dxa"/>
            <w:gridSpan w:val="9"/>
            <w:tcBorders>
              <w:bottom w:val="single" w:sz="4" w:space="0" w:color="auto"/>
            </w:tcBorders>
          </w:tcPr>
          <w:p w14:paraId="54BBF6DC" w14:textId="77777777" w:rsidR="00143EB3" w:rsidRPr="00185173" w:rsidRDefault="00143EB3" w:rsidP="00AF17CF">
            <w:pPr>
              <w:rPr>
                <w:rFonts w:asciiTheme="minorHAnsi" w:hAnsiTheme="minorHAnsi" w:cstheme="minorHAnsi"/>
                <w:color w:val="000000"/>
                <w:sz w:val="22"/>
                <w:szCs w:val="22"/>
              </w:rPr>
            </w:pPr>
          </w:p>
          <w:p w14:paraId="49FA39E0" w14:textId="77777777" w:rsidR="00143EB3" w:rsidRPr="00185173" w:rsidRDefault="00143EB3" w:rsidP="00AF17CF">
            <w:pPr>
              <w:pStyle w:val="List"/>
              <w:rPr>
                <w:sz w:val="22"/>
                <w:szCs w:val="22"/>
              </w:rPr>
            </w:pPr>
          </w:p>
          <w:p w14:paraId="1F8B2C0E" w14:textId="77777777" w:rsidR="00143EB3" w:rsidRPr="00185173" w:rsidRDefault="00143EB3" w:rsidP="00AF17CF">
            <w:pPr>
              <w:pStyle w:val="List"/>
              <w:rPr>
                <w:sz w:val="22"/>
                <w:szCs w:val="22"/>
              </w:rPr>
            </w:pPr>
          </w:p>
          <w:p w14:paraId="3925DB38" w14:textId="77777777" w:rsidR="00143EB3" w:rsidRPr="00185173" w:rsidRDefault="00143EB3" w:rsidP="00AF17CF">
            <w:pPr>
              <w:pStyle w:val="List"/>
              <w:rPr>
                <w:sz w:val="22"/>
                <w:szCs w:val="22"/>
              </w:rPr>
            </w:pPr>
          </w:p>
        </w:tc>
      </w:tr>
      <w:tr w:rsidR="00143EB3" w:rsidRPr="00185173" w14:paraId="3C84A90D" w14:textId="77777777" w:rsidTr="00AF17CF">
        <w:tc>
          <w:tcPr>
            <w:tcW w:w="9137" w:type="dxa"/>
            <w:gridSpan w:val="9"/>
            <w:shd w:val="clear" w:color="auto" w:fill="D9D9D9" w:themeFill="background1" w:themeFillShade="D9"/>
          </w:tcPr>
          <w:p w14:paraId="4F7E54B6" w14:textId="77777777" w:rsidR="00143EB3" w:rsidRPr="00185173" w:rsidRDefault="00143EB3" w:rsidP="00AF17CF">
            <w:pPr>
              <w:rPr>
                <w:rFonts w:cs="Arial"/>
                <w:sz w:val="22"/>
                <w:szCs w:val="22"/>
              </w:rPr>
            </w:pPr>
            <w:r w:rsidRPr="00185173">
              <w:rPr>
                <w:rFonts w:cs="Arial"/>
                <w:sz w:val="22"/>
                <w:szCs w:val="22"/>
              </w:rPr>
              <w:t>Describe what constitutes an emergency, and the action to take if this occurs</w:t>
            </w:r>
          </w:p>
        </w:tc>
      </w:tr>
      <w:tr w:rsidR="00143EB3" w:rsidRPr="00185173" w14:paraId="7CC7BDBD" w14:textId="77777777" w:rsidTr="00AF17CF">
        <w:trPr>
          <w:trHeight w:val="1495"/>
        </w:trPr>
        <w:tc>
          <w:tcPr>
            <w:tcW w:w="9137" w:type="dxa"/>
            <w:gridSpan w:val="9"/>
            <w:tcBorders>
              <w:bottom w:val="single" w:sz="4" w:space="0" w:color="auto"/>
            </w:tcBorders>
          </w:tcPr>
          <w:p w14:paraId="485636E2" w14:textId="77777777" w:rsidR="00143EB3" w:rsidRPr="00185173" w:rsidRDefault="00143EB3" w:rsidP="00AF17CF">
            <w:pPr>
              <w:rPr>
                <w:rFonts w:asciiTheme="minorHAnsi" w:hAnsiTheme="minorHAnsi" w:cstheme="minorHAnsi"/>
                <w:color w:val="000000"/>
                <w:sz w:val="22"/>
                <w:szCs w:val="22"/>
              </w:rPr>
            </w:pPr>
          </w:p>
          <w:p w14:paraId="2E8449CE" w14:textId="77777777" w:rsidR="00143EB3" w:rsidRPr="00185173" w:rsidRDefault="00143EB3" w:rsidP="00AF17CF">
            <w:pPr>
              <w:pStyle w:val="List"/>
              <w:rPr>
                <w:sz w:val="22"/>
                <w:szCs w:val="22"/>
              </w:rPr>
            </w:pPr>
          </w:p>
          <w:p w14:paraId="2410252D" w14:textId="77777777" w:rsidR="00143EB3" w:rsidRPr="00185173" w:rsidRDefault="00143EB3" w:rsidP="00AF17CF">
            <w:pPr>
              <w:pStyle w:val="List"/>
              <w:rPr>
                <w:sz w:val="22"/>
                <w:szCs w:val="22"/>
              </w:rPr>
            </w:pPr>
          </w:p>
          <w:p w14:paraId="1A6EF1D0" w14:textId="77777777" w:rsidR="00143EB3" w:rsidRPr="00185173" w:rsidRDefault="00143EB3" w:rsidP="00AF17CF">
            <w:pPr>
              <w:pStyle w:val="List"/>
              <w:rPr>
                <w:sz w:val="22"/>
                <w:szCs w:val="22"/>
              </w:rPr>
            </w:pPr>
          </w:p>
          <w:p w14:paraId="2D3F7076" w14:textId="77777777" w:rsidR="00143EB3" w:rsidRDefault="00143EB3" w:rsidP="00AF17CF">
            <w:pPr>
              <w:pStyle w:val="List"/>
              <w:ind w:left="0" w:firstLine="0"/>
              <w:rPr>
                <w:sz w:val="22"/>
                <w:szCs w:val="22"/>
              </w:rPr>
            </w:pPr>
          </w:p>
          <w:p w14:paraId="75CA25AC" w14:textId="77777777" w:rsidR="00143EB3" w:rsidRDefault="00143EB3" w:rsidP="00AF17CF">
            <w:pPr>
              <w:pStyle w:val="List"/>
              <w:ind w:left="0" w:firstLine="0"/>
              <w:rPr>
                <w:sz w:val="22"/>
                <w:szCs w:val="22"/>
              </w:rPr>
            </w:pPr>
          </w:p>
          <w:p w14:paraId="67142A46" w14:textId="77777777" w:rsidR="00143EB3" w:rsidRDefault="00143EB3" w:rsidP="00AF17CF">
            <w:pPr>
              <w:pStyle w:val="List"/>
              <w:ind w:left="0" w:firstLine="0"/>
              <w:rPr>
                <w:sz w:val="22"/>
                <w:szCs w:val="22"/>
              </w:rPr>
            </w:pPr>
          </w:p>
          <w:p w14:paraId="0BA6A3C3" w14:textId="77777777" w:rsidR="00143EB3" w:rsidRDefault="00143EB3" w:rsidP="00AF17CF">
            <w:pPr>
              <w:pStyle w:val="List"/>
              <w:ind w:left="0" w:firstLine="0"/>
              <w:rPr>
                <w:sz w:val="22"/>
                <w:szCs w:val="22"/>
              </w:rPr>
            </w:pPr>
          </w:p>
          <w:p w14:paraId="12E52BA3" w14:textId="77777777" w:rsidR="00143EB3" w:rsidRPr="00185173" w:rsidRDefault="00143EB3" w:rsidP="00AF17CF">
            <w:pPr>
              <w:pStyle w:val="List"/>
              <w:ind w:left="0" w:firstLine="0"/>
              <w:rPr>
                <w:sz w:val="22"/>
                <w:szCs w:val="22"/>
              </w:rPr>
            </w:pPr>
          </w:p>
        </w:tc>
      </w:tr>
      <w:tr w:rsidR="00143EB3" w:rsidRPr="00185173" w14:paraId="0E17FAB1" w14:textId="77777777" w:rsidTr="00AF17CF">
        <w:tc>
          <w:tcPr>
            <w:tcW w:w="9137" w:type="dxa"/>
            <w:gridSpan w:val="9"/>
            <w:shd w:val="clear" w:color="auto" w:fill="D9D9D9" w:themeFill="background1" w:themeFillShade="D9"/>
          </w:tcPr>
          <w:p w14:paraId="15C6FE57" w14:textId="77777777" w:rsidR="00143EB3" w:rsidRPr="00185173" w:rsidRDefault="00143EB3" w:rsidP="00AF17CF">
            <w:pPr>
              <w:rPr>
                <w:rFonts w:cs="Arial"/>
                <w:i/>
                <w:iCs/>
                <w:sz w:val="22"/>
                <w:szCs w:val="22"/>
              </w:rPr>
            </w:pPr>
            <w:r w:rsidRPr="00185173">
              <w:rPr>
                <w:rFonts w:cs="Arial"/>
                <w:sz w:val="22"/>
                <w:szCs w:val="22"/>
              </w:rPr>
              <w:t xml:space="preserve">Who is responsible in an emergency </w:t>
            </w:r>
            <w:r w:rsidRPr="00185173">
              <w:rPr>
                <w:rFonts w:cs="Arial"/>
                <w:i/>
                <w:iCs/>
                <w:sz w:val="22"/>
                <w:szCs w:val="22"/>
              </w:rPr>
              <w:t>(state if different for off-site activities)</w:t>
            </w:r>
          </w:p>
        </w:tc>
      </w:tr>
      <w:tr w:rsidR="00143EB3" w:rsidRPr="00185173" w14:paraId="49EE0C84" w14:textId="77777777" w:rsidTr="00AF17CF">
        <w:trPr>
          <w:trHeight w:val="1191"/>
        </w:trPr>
        <w:tc>
          <w:tcPr>
            <w:tcW w:w="9137" w:type="dxa"/>
            <w:gridSpan w:val="9"/>
            <w:tcBorders>
              <w:bottom w:val="single" w:sz="4" w:space="0" w:color="auto"/>
            </w:tcBorders>
          </w:tcPr>
          <w:p w14:paraId="48F91CC9" w14:textId="77777777" w:rsidR="00143EB3" w:rsidRPr="00185173" w:rsidRDefault="00143EB3" w:rsidP="00AF17CF">
            <w:pPr>
              <w:rPr>
                <w:rFonts w:asciiTheme="minorHAnsi" w:hAnsiTheme="minorHAnsi" w:cstheme="minorHAnsi"/>
                <w:color w:val="000000"/>
                <w:sz w:val="22"/>
                <w:szCs w:val="22"/>
              </w:rPr>
            </w:pPr>
          </w:p>
          <w:p w14:paraId="17D2259C" w14:textId="77777777" w:rsidR="00143EB3" w:rsidRPr="00185173" w:rsidRDefault="00143EB3" w:rsidP="00AF17CF">
            <w:pPr>
              <w:pStyle w:val="List"/>
              <w:rPr>
                <w:sz w:val="22"/>
                <w:szCs w:val="22"/>
              </w:rPr>
            </w:pPr>
          </w:p>
          <w:p w14:paraId="73F99C4C" w14:textId="77777777" w:rsidR="00143EB3" w:rsidRPr="00185173" w:rsidRDefault="00143EB3" w:rsidP="00AF17CF">
            <w:pPr>
              <w:pStyle w:val="List"/>
              <w:rPr>
                <w:sz w:val="22"/>
                <w:szCs w:val="22"/>
              </w:rPr>
            </w:pPr>
          </w:p>
        </w:tc>
      </w:tr>
      <w:tr w:rsidR="00143EB3" w:rsidRPr="00185173" w14:paraId="0B8433DF" w14:textId="77777777" w:rsidTr="00AF17CF">
        <w:tc>
          <w:tcPr>
            <w:tcW w:w="9137" w:type="dxa"/>
            <w:gridSpan w:val="9"/>
            <w:shd w:val="clear" w:color="auto" w:fill="D9D9D9" w:themeFill="background1" w:themeFillShade="D9"/>
          </w:tcPr>
          <w:p w14:paraId="4C62F600" w14:textId="77777777" w:rsidR="00143EB3" w:rsidRPr="00185173" w:rsidRDefault="00143EB3" w:rsidP="00AF17CF">
            <w:pPr>
              <w:rPr>
                <w:rFonts w:cs="Arial"/>
                <w:sz w:val="22"/>
                <w:szCs w:val="22"/>
              </w:rPr>
            </w:pPr>
            <w:r w:rsidRPr="00185173">
              <w:rPr>
                <w:rFonts w:cs="Arial"/>
                <w:sz w:val="22"/>
                <w:szCs w:val="22"/>
              </w:rPr>
              <w:t>Plan developed with</w:t>
            </w:r>
          </w:p>
        </w:tc>
      </w:tr>
      <w:tr w:rsidR="00143EB3" w:rsidRPr="00185173" w14:paraId="05B3337B" w14:textId="77777777" w:rsidTr="00AF17CF">
        <w:trPr>
          <w:trHeight w:val="1232"/>
        </w:trPr>
        <w:tc>
          <w:tcPr>
            <w:tcW w:w="9137" w:type="dxa"/>
            <w:gridSpan w:val="9"/>
            <w:tcBorders>
              <w:bottom w:val="single" w:sz="4" w:space="0" w:color="auto"/>
            </w:tcBorders>
          </w:tcPr>
          <w:p w14:paraId="69C6ABA1" w14:textId="77777777" w:rsidR="00143EB3" w:rsidRPr="00185173" w:rsidRDefault="00143EB3" w:rsidP="00AF17CF">
            <w:pPr>
              <w:rPr>
                <w:rFonts w:asciiTheme="minorHAnsi" w:hAnsiTheme="minorHAnsi" w:cstheme="minorHAnsi"/>
                <w:color w:val="000000"/>
                <w:sz w:val="22"/>
                <w:szCs w:val="22"/>
              </w:rPr>
            </w:pPr>
          </w:p>
        </w:tc>
      </w:tr>
      <w:tr w:rsidR="00143EB3" w:rsidRPr="00185173" w14:paraId="68D0CFAB" w14:textId="77777777" w:rsidTr="00AF17CF">
        <w:tc>
          <w:tcPr>
            <w:tcW w:w="9137" w:type="dxa"/>
            <w:gridSpan w:val="9"/>
            <w:shd w:val="clear" w:color="auto" w:fill="D9D9D9" w:themeFill="background1" w:themeFillShade="D9"/>
          </w:tcPr>
          <w:p w14:paraId="46CAB00D" w14:textId="77777777" w:rsidR="00143EB3" w:rsidRPr="00185173" w:rsidRDefault="00143EB3" w:rsidP="00AF17CF">
            <w:pPr>
              <w:rPr>
                <w:rFonts w:cs="Arial"/>
                <w:sz w:val="22"/>
                <w:szCs w:val="22"/>
              </w:rPr>
            </w:pPr>
            <w:r w:rsidRPr="00185173">
              <w:rPr>
                <w:rFonts w:cs="Arial"/>
                <w:sz w:val="22"/>
                <w:szCs w:val="22"/>
              </w:rPr>
              <w:t>Staff training needed/undertaken – who, what, when</w:t>
            </w:r>
          </w:p>
        </w:tc>
      </w:tr>
      <w:tr w:rsidR="00143EB3" w:rsidRPr="00185173" w14:paraId="1482640F" w14:textId="77777777" w:rsidTr="00AF17CF">
        <w:trPr>
          <w:trHeight w:val="1409"/>
        </w:trPr>
        <w:tc>
          <w:tcPr>
            <w:tcW w:w="9137" w:type="dxa"/>
            <w:gridSpan w:val="9"/>
            <w:tcBorders>
              <w:bottom w:val="single" w:sz="4" w:space="0" w:color="auto"/>
            </w:tcBorders>
          </w:tcPr>
          <w:p w14:paraId="2DBBB102" w14:textId="77777777" w:rsidR="00143EB3" w:rsidRPr="00185173" w:rsidRDefault="00143EB3" w:rsidP="00AF17CF">
            <w:pPr>
              <w:rPr>
                <w:rFonts w:asciiTheme="minorHAnsi" w:hAnsiTheme="minorHAnsi" w:cstheme="minorHAnsi"/>
                <w:color w:val="000000"/>
                <w:sz w:val="22"/>
                <w:szCs w:val="22"/>
              </w:rPr>
            </w:pPr>
          </w:p>
        </w:tc>
      </w:tr>
      <w:tr w:rsidR="00143EB3" w:rsidRPr="00185173" w14:paraId="22D2B75B" w14:textId="77777777" w:rsidTr="00AF17CF">
        <w:tc>
          <w:tcPr>
            <w:tcW w:w="9137" w:type="dxa"/>
            <w:gridSpan w:val="9"/>
            <w:shd w:val="clear" w:color="auto" w:fill="D9D9D9" w:themeFill="background1" w:themeFillShade="D9"/>
          </w:tcPr>
          <w:p w14:paraId="69454E1E" w14:textId="77777777" w:rsidR="00143EB3" w:rsidRPr="00185173" w:rsidRDefault="00143EB3" w:rsidP="00AF17CF">
            <w:pPr>
              <w:rPr>
                <w:rFonts w:cs="Arial"/>
                <w:sz w:val="22"/>
                <w:szCs w:val="22"/>
              </w:rPr>
            </w:pPr>
            <w:r w:rsidRPr="00185173">
              <w:rPr>
                <w:rFonts w:cs="Arial"/>
                <w:sz w:val="22"/>
                <w:szCs w:val="22"/>
              </w:rPr>
              <w:t>Form copied to</w:t>
            </w:r>
          </w:p>
        </w:tc>
      </w:tr>
      <w:tr w:rsidR="00143EB3" w:rsidRPr="00185173" w14:paraId="51E5D9B2" w14:textId="77777777" w:rsidTr="00AF17CF">
        <w:trPr>
          <w:trHeight w:val="1419"/>
        </w:trPr>
        <w:tc>
          <w:tcPr>
            <w:tcW w:w="9137" w:type="dxa"/>
            <w:gridSpan w:val="9"/>
          </w:tcPr>
          <w:p w14:paraId="08D0EB77" w14:textId="77777777" w:rsidR="00143EB3" w:rsidRPr="00185173" w:rsidRDefault="00143EB3" w:rsidP="00AF17CF">
            <w:pPr>
              <w:rPr>
                <w:rFonts w:asciiTheme="minorHAnsi" w:hAnsiTheme="minorHAnsi" w:cstheme="minorHAnsi"/>
                <w:color w:val="000000"/>
                <w:sz w:val="22"/>
                <w:szCs w:val="22"/>
              </w:rPr>
            </w:pPr>
          </w:p>
        </w:tc>
      </w:tr>
    </w:tbl>
    <w:p w14:paraId="79DD549B" w14:textId="77777777" w:rsidR="00143EB3" w:rsidRDefault="00143EB3" w:rsidP="00143EB3"/>
    <w:p w14:paraId="3B03C16F" w14:textId="77777777" w:rsidR="00143EB3" w:rsidRPr="009E44DB" w:rsidRDefault="00143EB3" w:rsidP="00143EB3">
      <w:pPr>
        <w:pStyle w:val="List"/>
      </w:pPr>
    </w:p>
    <w:p w14:paraId="1A20945F" w14:textId="77777777" w:rsidR="00143EB3" w:rsidRDefault="00143EB3" w:rsidP="00143EB3"/>
    <w:p w14:paraId="6EE8BA34" w14:textId="77777777" w:rsidR="00143EB3" w:rsidRDefault="00143EB3" w:rsidP="00143EB3"/>
    <w:p w14:paraId="713C57D8" w14:textId="77777777" w:rsidR="00143EB3" w:rsidRDefault="00143EB3" w:rsidP="00143EB3"/>
    <w:p w14:paraId="3302FC85" w14:textId="77777777" w:rsidR="00143EB3" w:rsidRDefault="00143EB3" w:rsidP="00143EB3"/>
    <w:p w14:paraId="149E4852" w14:textId="77777777" w:rsidR="00143EB3" w:rsidRDefault="00143EB3" w:rsidP="00143EB3"/>
    <w:p w14:paraId="174928A4" w14:textId="77777777" w:rsidR="00143EB3" w:rsidRDefault="00143EB3" w:rsidP="00143EB3"/>
    <w:p w14:paraId="6CA8CD8E" w14:textId="77777777" w:rsidR="00143EB3" w:rsidRPr="0075329D" w:rsidRDefault="00143EB3" w:rsidP="00143EB3">
      <w:pPr>
        <w:rPr>
          <w:b/>
          <w:bCs/>
        </w:rPr>
      </w:pPr>
      <w:r w:rsidRPr="0075329D">
        <w:rPr>
          <w:b/>
          <w:bCs/>
        </w:rPr>
        <w:lastRenderedPageBreak/>
        <w:t>Appendix 3: Model letter</w:t>
      </w:r>
    </w:p>
    <w:p w14:paraId="22E2A059" w14:textId="77777777" w:rsidR="00143EB3" w:rsidRDefault="00143EB3" w:rsidP="00143EB3">
      <w:r>
        <w:t>Dear Parent</w:t>
      </w:r>
    </w:p>
    <w:p w14:paraId="6B2E2F33" w14:textId="77777777" w:rsidR="00143EB3" w:rsidRPr="00974BCA" w:rsidRDefault="00143EB3" w:rsidP="00143EB3">
      <w:pPr>
        <w:pStyle w:val="List"/>
      </w:pPr>
    </w:p>
    <w:p w14:paraId="65D5B28F" w14:textId="77777777" w:rsidR="00143EB3" w:rsidRDefault="00143EB3" w:rsidP="00143EB3">
      <w:r>
        <w:t>RE: DEVELOPING AN INDIVIDUAL HEALTHCARE PLAN FOR YOUR CHILD</w:t>
      </w:r>
    </w:p>
    <w:p w14:paraId="522FFBAE" w14:textId="77777777" w:rsidR="00143EB3" w:rsidRPr="00974BCA" w:rsidRDefault="00143EB3" w:rsidP="00143EB3">
      <w:pPr>
        <w:pStyle w:val="List"/>
      </w:pPr>
    </w:p>
    <w:p w14:paraId="15D712FD" w14:textId="77777777" w:rsidR="00143EB3" w:rsidRDefault="00143EB3" w:rsidP="00143EB3">
      <w:r>
        <w:t>Thank you for informing us of your child’s medical condition. I enclose a copy of the academies’ policy for supporting pupils at school with medical conditions for your information.</w:t>
      </w:r>
    </w:p>
    <w:p w14:paraId="7700200A" w14:textId="77777777" w:rsidR="00143EB3" w:rsidRPr="00974BCA" w:rsidRDefault="00143EB3" w:rsidP="00143EB3">
      <w:pPr>
        <w:pStyle w:val="List"/>
      </w:pPr>
    </w:p>
    <w:p w14:paraId="5ADA1F4F" w14:textId="77777777" w:rsidR="00143EB3" w:rsidRDefault="00143EB3" w:rsidP="00143EB3">
      <w:r>
        <w:t>A central requirement of the policy is for an Individual Healthcare Plan to be prepared, setting out what support each pupil needs and how this will be provided. Individual Healthcare Plans are developed in partnership between the Academy,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14:paraId="7CF00751" w14:textId="77777777" w:rsidR="00143EB3" w:rsidRPr="00974BCA" w:rsidRDefault="00143EB3" w:rsidP="00143EB3">
      <w:pPr>
        <w:pStyle w:val="List"/>
      </w:pPr>
    </w:p>
    <w:p w14:paraId="1F55A4AA" w14:textId="77777777" w:rsidR="00143EB3" w:rsidRDefault="00143EB3" w:rsidP="00143EB3">
      <w:r>
        <w:t xml:space="preserve">A meeting to start the process of developing your child’s Individual Healthcare Plan has been scheduled for </w:t>
      </w:r>
      <w:r w:rsidRPr="004C72C5">
        <w:rPr>
          <w:highlight w:val="yellow"/>
        </w:rPr>
        <w:t>xx/xx/xx</w:t>
      </w:r>
      <w:r>
        <w:t>.  I hope that this is convenient for you and would be grateful if you could confirm whether you are able to attend.  The meeting will involve [</w:t>
      </w:r>
      <w:r w:rsidRPr="004C72C5">
        <w:rPr>
          <w:highlight w:val="yellow"/>
        </w:rPr>
        <w:t>the following people</w:t>
      </w:r>
      <w:r>
        <w:t xml:space="preserve">]. Please let us know if you would like us to invite another medical practitioner, healthcare professional or specialist and provide any other evidence you would like us to consider at the meeting as soon as possible. </w:t>
      </w:r>
    </w:p>
    <w:p w14:paraId="339AD983" w14:textId="77777777" w:rsidR="00143EB3" w:rsidRPr="00974BCA" w:rsidRDefault="00143EB3" w:rsidP="00143EB3">
      <w:pPr>
        <w:pStyle w:val="List"/>
      </w:pPr>
    </w:p>
    <w:p w14:paraId="56974291" w14:textId="77777777" w:rsidR="00143EB3" w:rsidRDefault="00143EB3" w:rsidP="00143EB3">
      <w:r>
        <w:t>If you are unable to attend, it would be helpful if you could complete the attached Individual Healthcare Plan template and return it, together with any relevant evidence, for consideration at the meeting.  I [</w:t>
      </w:r>
      <w:r w:rsidRPr="004C72C5">
        <w:rPr>
          <w:highlight w:val="yellow"/>
        </w:rPr>
        <w:t>or another member of staff involved in plan development or pupil support</w:t>
      </w:r>
      <w:r>
        <w:t>] would be happy for you contact me [them] by email or to speak by phone if this would be helpful.</w:t>
      </w:r>
    </w:p>
    <w:p w14:paraId="03E19590" w14:textId="77777777" w:rsidR="00143EB3" w:rsidRPr="00974BCA" w:rsidRDefault="00143EB3" w:rsidP="00143EB3">
      <w:pPr>
        <w:pStyle w:val="List"/>
      </w:pPr>
    </w:p>
    <w:p w14:paraId="00336379" w14:textId="77777777" w:rsidR="00143EB3" w:rsidRDefault="00143EB3" w:rsidP="00143EB3">
      <w:r>
        <w:t>Yours faithfully</w:t>
      </w:r>
    </w:p>
    <w:p w14:paraId="4E7BC83C" w14:textId="77777777" w:rsidR="00143EB3" w:rsidRDefault="00143EB3" w:rsidP="00143EB3"/>
    <w:p w14:paraId="7DBD973D" w14:textId="77777777" w:rsidR="00143EB3" w:rsidRDefault="00143EB3" w:rsidP="00143EB3"/>
    <w:p w14:paraId="6D5FE788" w14:textId="77777777" w:rsidR="00143EB3" w:rsidRDefault="00143EB3" w:rsidP="00143EB3"/>
    <w:p w14:paraId="13424DA9" w14:textId="77777777" w:rsidR="00143EB3" w:rsidRDefault="00143EB3" w:rsidP="00143EB3"/>
    <w:p w14:paraId="71AA0C9B" w14:textId="77777777" w:rsidR="00143EB3" w:rsidRDefault="00143EB3" w:rsidP="00143EB3"/>
    <w:p w14:paraId="23B289B3" w14:textId="77777777" w:rsidR="00143EB3" w:rsidRDefault="00143EB3" w:rsidP="00143EB3"/>
    <w:p w14:paraId="13596761" w14:textId="77777777" w:rsidR="00143EB3" w:rsidRPr="0075329D" w:rsidRDefault="00143EB3" w:rsidP="00143EB3">
      <w:pPr>
        <w:rPr>
          <w:b/>
          <w:bCs/>
        </w:rPr>
      </w:pPr>
      <w:r w:rsidRPr="0075329D">
        <w:rPr>
          <w:b/>
          <w:bCs/>
        </w:rPr>
        <w:t>Appendix 4 – Request for Academy to Administer Medication</w:t>
      </w:r>
    </w:p>
    <w:tbl>
      <w:tblPr>
        <w:tblStyle w:val="TableGrid"/>
        <w:tblW w:w="10065" w:type="dxa"/>
        <w:tblInd w:w="-34" w:type="dxa"/>
        <w:tblLayout w:type="fixed"/>
        <w:tblLook w:val="04A0" w:firstRow="1" w:lastRow="0" w:firstColumn="1" w:lastColumn="0" w:noHBand="0" w:noVBand="1"/>
      </w:tblPr>
      <w:tblGrid>
        <w:gridCol w:w="1135"/>
        <w:gridCol w:w="1842"/>
        <w:gridCol w:w="1418"/>
        <w:gridCol w:w="1417"/>
        <w:gridCol w:w="709"/>
        <w:gridCol w:w="992"/>
        <w:gridCol w:w="2552"/>
      </w:tblGrid>
      <w:tr w:rsidR="00143EB3" w14:paraId="0C20088D" w14:textId="77777777" w:rsidTr="00AF17CF">
        <w:trPr>
          <w:trHeight w:val="599"/>
        </w:trPr>
        <w:tc>
          <w:tcPr>
            <w:tcW w:w="6521" w:type="dxa"/>
            <w:gridSpan w:val="5"/>
            <w:tcBorders>
              <w:top w:val="nil"/>
              <w:left w:val="nil"/>
              <w:bottom w:val="nil"/>
              <w:right w:val="nil"/>
            </w:tcBorders>
            <w:vAlign w:val="center"/>
          </w:tcPr>
          <w:p w14:paraId="67DFB56C" w14:textId="77777777" w:rsidR="00143EB3" w:rsidRPr="003A4F7C" w:rsidRDefault="00143EB3" w:rsidP="00AF17CF">
            <w:pPr>
              <w:pStyle w:val="List"/>
              <w:ind w:left="0" w:firstLine="0"/>
              <w:jc w:val="left"/>
              <w:rPr>
                <w:sz w:val="28"/>
                <w:szCs w:val="28"/>
              </w:rPr>
            </w:pPr>
            <w:r w:rsidRPr="003A4F7C">
              <w:rPr>
                <w:rFonts w:asciiTheme="minorHAnsi" w:hAnsiTheme="minorHAnsi" w:cstheme="minorHAnsi"/>
                <w:b/>
                <w:bCs/>
                <w:color w:val="000000"/>
                <w:sz w:val="32"/>
                <w:szCs w:val="28"/>
              </w:rPr>
              <w:lastRenderedPageBreak/>
              <w:t>Parental Request for School to Administer Medication</w:t>
            </w:r>
          </w:p>
        </w:tc>
        <w:tc>
          <w:tcPr>
            <w:tcW w:w="3544" w:type="dxa"/>
            <w:gridSpan w:val="2"/>
            <w:tcBorders>
              <w:top w:val="nil"/>
              <w:left w:val="nil"/>
              <w:bottom w:val="nil"/>
              <w:right w:val="nil"/>
            </w:tcBorders>
            <w:vAlign w:val="center"/>
          </w:tcPr>
          <w:p w14:paraId="0C3FF17D" w14:textId="77777777" w:rsidR="00143EB3" w:rsidRPr="003A4F7C" w:rsidRDefault="00143EB3" w:rsidP="00AF17CF">
            <w:pPr>
              <w:pStyle w:val="List"/>
              <w:ind w:left="0" w:firstLine="0"/>
              <w:jc w:val="center"/>
              <w:rPr>
                <w:sz w:val="28"/>
                <w:szCs w:val="28"/>
              </w:rPr>
            </w:pPr>
            <w:r>
              <w:rPr>
                <w:noProof/>
                <w:sz w:val="28"/>
                <w:szCs w:val="28"/>
              </w:rPr>
              <w:drawing>
                <wp:inline distT="0" distB="0" distL="0" distR="0" wp14:anchorId="753543B7" wp14:editId="1773A7E3">
                  <wp:extent cx="2113280" cy="603250"/>
                  <wp:effectExtent l="0" t="0" r="1270" b="6350"/>
                  <wp:docPr id="1231031901"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1901" name="Picture 1" descr="A picture containing text, font, graphics,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13280" cy="603250"/>
                          </a:xfrm>
                          <a:prstGeom prst="rect">
                            <a:avLst/>
                          </a:prstGeom>
                        </pic:spPr>
                      </pic:pic>
                    </a:graphicData>
                  </a:graphic>
                </wp:inline>
              </w:drawing>
            </w:r>
          </w:p>
        </w:tc>
      </w:tr>
      <w:tr w:rsidR="00143EB3" w14:paraId="7D10714C" w14:textId="77777777" w:rsidTr="00AF17CF">
        <w:trPr>
          <w:trHeight w:val="98"/>
        </w:trPr>
        <w:tc>
          <w:tcPr>
            <w:tcW w:w="10065" w:type="dxa"/>
            <w:gridSpan w:val="7"/>
            <w:tcBorders>
              <w:top w:val="nil"/>
              <w:left w:val="nil"/>
              <w:bottom w:val="nil"/>
              <w:right w:val="nil"/>
            </w:tcBorders>
          </w:tcPr>
          <w:p w14:paraId="43F4CF48" w14:textId="77777777" w:rsidR="00143EB3" w:rsidRPr="00761B8E" w:rsidRDefault="00143EB3" w:rsidP="00AF17CF">
            <w:pPr>
              <w:autoSpaceDE w:val="0"/>
              <w:autoSpaceDN w:val="0"/>
              <w:adjustRightInd w:val="0"/>
              <w:outlineLvl w:val="5"/>
              <w:rPr>
                <w:rFonts w:asciiTheme="minorHAnsi" w:hAnsiTheme="minorHAnsi" w:cstheme="minorHAnsi"/>
                <w:b/>
                <w:i/>
                <w:color w:val="000000"/>
                <w:sz w:val="10"/>
              </w:rPr>
            </w:pPr>
          </w:p>
          <w:p w14:paraId="21C0D0A1" w14:textId="77777777" w:rsidR="00143EB3" w:rsidRPr="003227AA" w:rsidRDefault="00143EB3" w:rsidP="00AF17CF">
            <w:pPr>
              <w:autoSpaceDE w:val="0"/>
              <w:autoSpaceDN w:val="0"/>
              <w:adjustRightInd w:val="0"/>
              <w:outlineLvl w:val="5"/>
              <w:rPr>
                <w:rFonts w:asciiTheme="minorHAnsi" w:hAnsiTheme="minorHAnsi" w:cstheme="minorHAnsi"/>
                <w:b/>
                <w:color w:val="000000"/>
              </w:rPr>
            </w:pPr>
            <w:r w:rsidRPr="003A4F7C">
              <w:rPr>
                <w:rFonts w:asciiTheme="minorHAnsi" w:hAnsiTheme="minorHAnsi" w:cstheme="minorHAnsi"/>
                <w:b/>
                <w:color w:val="000000"/>
              </w:rPr>
              <w:t>The school staff will not issue your child’s medicine unless you complete and sign this form.</w:t>
            </w:r>
            <w:r>
              <w:rPr>
                <w:rFonts w:asciiTheme="minorHAnsi" w:hAnsiTheme="minorHAnsi" w:cstheme="minorHAnsi"/>
                <w:b/>
                <w:color w:val="000000"/>
              </w:rPr>
              <w:t xml:space="preserve"> </w:t>
            </w:r>
          </w:p>
        </w:tc>
      </w:tr>
      <w:tr w:rsidR="00143EB3" w14:paraId="36BF0559" w14:textId="77777777" w:rsidTr="00AF17CF">
        <w:trPr>
          <w:trHeight w:val="80"/>
        </w:trPr>
        <w:tc>
          <w:tcPr>
            <w:tcW w:w="10065" w:type="dxa"/>
            <w:gridSpan w:val="7"/>
            <w:tcBorders>
              <w:top w:val="nil"/>
              <w:left w:val="nil"/>
              <w:bottom w:val="single" w:sz="4" w:space="0" w:color="auto"/>
              <w:right w:val="nil"/>
            </w:tcBorders>
          </w:tcPr>
          <w:p w14:paraId="7AD77561" w14:textId="77777777" w:rsidR="00143EB3" w:rsidRPr="00761B8E" w:rsidRDefault="00143EB3" w:rsidP="00AF17CF">
            <w:pPr>
              <w:pStyle w:val="List"/>
              <w:ind w:left="0" w:firstLine="0"/>
              <w:rPr>
                <w:sz w:val="12"/>
              </w:rPr>
            </w:pPr>
          </w:p>
        </w:tc>
      </w:tr>
      <w:tr w:rsidR="00143EB3" w14:paraId="1126EBE8" w14:textId="77777777" w:rsidTr="00AF17CF">
        <w:tc>
          <w:tcPr>
            <w:tcW w:w="10065" w:type="dxa"/>
            <w:gridSpan w:val="7"/>
            <w:tcBorders>
              <w:top w:val="single" w:sz="4" w:space="0" w:color="auto"/>
            </w:tcBorders>
            <w:shd w:val="clear" w:color="auto" w:fill="D9D9D9" w:themeFill="background1" w:themeFillShade="D9"/>
          </w:tcPr>
          <w:p w14:paraId="593CEB97" w14:textId="77777777" w:rsidR="00143EB3" w:rsidRPr="003A4F7C" w:rsidRDefault="00143EB3" w:rsidP="00AF17CF">
            <w:pPr>
              <w:pStyle w:val="List"/>
              <w:ind w:left="0" w:firstLine="0"/>
              <w:rPr>
                <w:b/>
              </w:rPr>
            </w:pPr>
            <w:r w:rsidRPr="003A4F7C">
              <w:rPr>
                <w:b/>
              </w:rPr>
              <w:t>Details of Student</w:t>
            </w:r>
          </w:p>
        </w:tc>
      </w:tr>
      <w:tr w:rsidR="00143EB3" w14:paraId="6D28AD59" w14:textId="77777777" w:rsidTr="00AF17CF">
        <w:tc>
          <w:tcPr>
            <w:tcW w:w="2977" w:type="dxa"/>
            <w:gridSpan w:val="2"/>
          </w:tcPr>
          <w:p w14:paraId="1D34D3EA" w14:textId="77777777" w:rsidR="00143EB3" w:rsidRDefault="00143EB3" w:rsidP="00AF17CF">
            <w:pPr>
              <w:pStyle w:val="List"/>
              <w:ind w:left="0" w:firstLine="0"/>
            </w:pPr>
            <w:r>
              <w:t>Student name</w:t>
            </w:r>
          </w:p>
        </w:tc>
        <w:tc>
          <w:tcPr>
            <w:tcW w:w="7088" w:type="dxa"/>
            <w:gridSpan w:val="5"/>
          </w:tcPr>
          <w:p w14:paraId="0EB26711" w14:textId="77777777" w:rsidR="00143EB3" w:rsidRDefault="00143EB3" w:rsidP="00AF17CF">
            <w:pPr>
              <w:pStyle w:val="List"/>
              <w:ind w:left="0" w:firstLine="0"/>
            </w:pPr>
          </w:p>
        </w:tc>
      </w:tr>
      <w:tr w:rsidR="00143EB3" w14:paraId="62D09EA5" w14:textId="77777777" w:rsidTr="00AF17CF">
        <w:tc>
          <w:tcPr>
            <w:tcW w:w="2977" w:type="dxa"/>
            <w:gridSpan w:val="2"/>
          </w:tcPr>
          <w:p w14:paraId="4C8F15AF" w14:textId="77777777" w:rsidR="00143EB3" w:rsidRDefault="00143EB3" w:rsidP="00AF17CF">
            <w:pPr>
              <w:pStyle w:val="List"/>
              <w:ind w:left="0" w:firstLine="0"/>
            </w:pPr>
            <w:r>
              <w:t>Date of birth</w:t>
            </w:r>
          </w:p>
        </w:tc>
        <w:tc>
          <w:tcPr>
            <w:tcW w:w="2835" w:type="dxa"/>
            <w:gridSpan w:val="2"/>
          </w:tcPr>
          <w:p w14:paraId="283FB936" w14:textId="77777777" w:rsidR="00143EB3" w:rsidRDefault="00143EB3" w:rsidP="00AF17CF">
            <w:pPr>
              <w:pStyle w:val="List"/>
              <w:ind w:left="0" w:firstLine="0"/>
            </w:pPr>
          </w:p>
        </w:tc>
        <w:tc>
          <w:tcPr>
            <w:tcW w:w="1701" w:type="dxa"/>
            <w:gridSpan w:val="2"/>
          </w:tcPr>
          <w:p w14:paraId="2FB10FE7" w14:textId="77777777" w:rsidR="00143EB3" w:rsidRDefault="00143EB3" w:rsidP="00AF17CF">
            <w:pPr>
              <w:pStyle w:val="List"/>
              <w:ind w:left="0" w:firstLine="0"/>
            </w:pPr>
            <w:r>
              <w:t>Tutor group</w:t>
            </w:r>
          </w:p>
        </w:tc>
        <w:tc>
          <w:tcPr>
            <w:tcW w:w="2552" w:type="dxa"/>
          </w:tcPr>
          <w:p w14:paraId="36BBEF1B" w14:textId="77777777" w:rsidR="00143EB3" w:rsidRDefault="00143EB3" w:rsidP="00AF17CF">
            <w:pPr>
              <w:pStyle w:val="List"/>
              <w:ind w:left="0" w:firstLine="0"/>
            </w:pPr>
          </w:p>
        </w:tc>
      </w:tr>
      <w:tr w:rsidR="00143EB3" w14:paraId="54E3D0A2" w14:textId="77777777" w:rsidTr="00AF17CF">
        <w:trPr>
          <w:trHeight w:val="628"/>
        </w:trPr>
        <w:tc>
          <w:tcPr>
            <w:tcW w:w="2977" w:type="dxa"/>
            <w:gridSpan w:val="2"/>
          </w:tcPr>
          <w:p w14:paraId="786316D9" w14:textId="77777777" w:rsidR="00143EB3" w:rsidRDefault="00143EB3" w:rsidP="00AF17CF">
            <w:pPr>
              <w:pStyle w:val="List"/>
              <w:ind w:left="0" w:firstLine="0"/>
            </w:pPr>
            <w:r>
              <w:t>Address</w:t>
            </w:r>
          </w:p>
        </w:tc>
        <w:tc>
          <w:tcPr>
            <w:tcW w:w="7088" w:type="dxa"/>
            <w:gridSpan w:val="5"/>
          </w:tcPr>
          <w:p w14:paraId="0C708D27" w14:textId="77777777" w:rsidR="00143EB3" w:rsidRDefault="00143EB3" w:rsidP="00AF17CF">
            <w:pPr>
              <w:pStyle w:val="List"/>
              <w:ind w:left="0" w:firstLine="0"/>
            </w:pPr>
          </w:p>
        </w:tc>
      </w:tr>
      <w:tr w:rsidR="00143EB3" w14:paraId="4FF21B44" w14:textId="77777777" w:rsidTr="00AF17CF">
        <w:trPr>
          <w:trHeight w:val="167"/>
        </w:trPr>
        <w:tc>
          <w:tcPr>
            <w:tcW w:w="2977" w:type="dxa"/>
            <w:gridSpan w:val="2"/>
            <w:tcBorders>
              <w:bottom w:val="single" w:sz="4" w:space="0" w:color="auto"/>
            </w:tcBorders>
          </w:tcPr>
          <w:p w14:paraId="42C7AAEC" w14:textId="77777777" w:rsidR="00143EB3" w:rsidRDefault="00143EB3" w:rsidP="00AF17CF">
            <w:pPr>
              <w:pStyle w:val="List"/>
              <w:ind w:left="0" w:firstLine="0"/>
            </w:pPr>
            <w:r>
              <w:t>Condition or illness</w:t>
            </w:r>
          </w:p>
        </w:tc>
        <w:tc>
          <w:tcPr>
            <w:tcW w:w="7088" w:type="dxa"/>
            <w:gridSpan w:val="5"/>
            <w:tcBorders>
              <w:bottom w:val="single" w:sz="4" w:space="0" w:color="auto"/>
            </w:tcBorders>
          </w:tcPr>
          <w:p w14:paraId="00F4F1EF" w14:textId="77777777" w:rsidR="00143EB3" w:rsidRDefault="00143EB3" w:rsidP="00AF17CF">
            <w:pPr>
              <w:pStyle w:val="List"/>
              <w:ind w:left="0" w:firstLine="0"/>
            </w:pPr>
          </w:p>
        </w:tc>
      </w:tr>
      <w:tr w:rsidR="00143EB3" w14:paraId="05B20A42" w14:textId="77777777" w:rsidTr="00AF17CF">
        <w:tc>
          <w:tcPr>
            <w:tcW w:w="10065" w:type="dxa"/>
            <w:gridSpan w:val="7"/>
            <w:tcBorders>
              <w:left w:val="nil"/>
              <w:bottom w:val="single" w:sz="4" w:space="0" w:color="auto"/>
              <w:right w:val="nil"/>
            </w:tcBorders>
          </w:tcPr>
          <w:p w14:paraId="160CD773" w14:textId="77777777" w:rsidR="00143EB3" w:rsidRPr="00761B8E" w:rsidRDefault="00143EB3" w:rsidP="00AF17CF">
            <w:pPr>
              <w:pStyle w:val="List"/>
              <w:ind w:left="0" w:firstLine="0"/>
              <w:rPr>
                <w:sz w:val="8"/>
              </w:rPr>
            </w:pPr>
          </w:p>
        </w:tc>
      </w:tr>
      <w:tr w:rsidR="00143EB3" w14:paraId="2BAF96E9" w14:textId="77777777" w:rsidTr="00AF17CF">
        <w:tc>
          <w:tcPr>
            <w:tcW w:w="10065" w:type="dxa"/>
            <w:gridSpan w:val="7"/>
            <w:shd w:val="clear" w:color="auto" w:fill="D9D9D9" w:themeFill="background1" w:themeFillShade="D9"/>
          </w:tcPr>
          <w:p w14:paraId="1A40314A" w14:textId="77777777" w:rsidR="00143EB3" w:rsidRPr="00761B8E" w:rsidRDefault="00143EB3" w:rsidP="00AF17CF">
            <w:pPr>
              <w:pStyle w:val="List"/>
              <w:ind w:left="0" w:firstLine="0"/>
              <w:rPr>
                <w:b/>
              </w:rPr>
            </w:pPr>
            <w:r w:rsidRPr="00761B8E">
              <w:rPr>
                <w:b/>
              </w:rPr>
              <w:t>Medication</w:t>
            </w:r>
          </w:p>
        </w:tc>
      </w:tr>
      <w:tr w:rsidR="00143EB3" w14:paraId="024FD899" w14:textId="77777777" w:rsidTr="00AF17CF">
        <w:trPr>
          <w:trHeight w:val="764"/>
        </w:trPr>
        <w:tc>
          <w:tcPr>
            <w:tcW w:w="2977" w:type="dxa"/>
            <w:gridSpan w:val="2"/>
          </w:tcPr>
          <w:p w14:paraId="0A3D36E0" w14:textId="77777777" w:rsidR="00143EB3" w:rsidRDefault="00143EB3" w:rsidP="00AF17CF">
            <w:pPr>
              <w:pStyle w:val="List"/>
              <w:ind w:left="0" w:firstLine="0"/>
              <w:jc w:val="left"/>
              <w:rPr>
                <w:rFonts w:asciiTheme="minorHAnsi" w:hAnsiTheme="minorHAnsi" w:cstheme="minorHAnsi"/>
                <w:color w:val="000000"/>
              </w:rPr>
            </w:pPr>
            <w:r w:rsidRPr="003A4F7C">
              <w:rPr>
                <w:rFonts w:asciiTheme="minorHAnsi" w:hAnsiTheme="minorHAnsi" w:cstheme="minorHAnsi"/>
                <w:color w:val="000000"/>
              </w:rPr>
              <w:t xml:space="preserve">Name/type of medication </w:t>
            </w:r>
          </w:p>
          <w:p w14:paraId="696ED4C3" w14:textId="77777777" w:rsidR="00143EB3" w:rsidRDefault="00143EB3" w:rsidP="00AF17CF">
            <w:pPr>
              <w:pStyle w:val="List"/>
              <w:ind w:left="0" w:firstLine="0"/>
              <w:jc w:val="left"/>
            </w:pPr>
            <w:r w:rsidRPr="009A174F">
              <w:rPr>
                <w:rFonts w:asciiTheme="minorHAnsi" w:hAnsiTheme="minorHAnsi" w:cstheme="minorHAnsi"/>
                <w:color w:val="000000"/>
              </w:rPr>
              <w:t>(as described on the container)</w:t>
            </w:r>
          </w:p>
        </w:tc>
        <w:tc>
          <w:tcPr>
            <w:tcW w:w="7088" w:type="dxa"/>
            <w:gridSpan w:val="5"/>
          </w:tcPr>
          <w:p w14:paraId="5BE52F2E" w14:textId="77777777" w:rsidR="00143EB3" w:rsidRDefault="00143EB3" w:rsidP="00AF17CF">
            <w:pPr>
              <w:pStyle w:val="List"/>
              <w:ind w:left="0" w:firstLine="0"/>
            </w:pPr>
          </w:p>
        </w:tc>
      </w:tr>
      <w:tr w:rsidR="00143EB3" w14:paraId="46AF056B" w14:textId="77777777" w:rsidTr="00AF17CF">
        <w:tc>
          <w:tcPr>
            <w:tcW w:w="2977" w:type="dxa"/>
            <w:gridSpan w:val="2"/>
          </w:tcPr>
          <w:p w14:paraId="4C3513BD" w14:textId="77777777" w:rsidR="00143EB3" w:rsidRDefault="00143EB3" w:rsidP="00AF17CF">
            <w:pPr>
              <w:pStyle w:val="List"/>
              <w:ind w:left="0" w:firstLine="0"/>
              <w:jc w:val="left"/>
            </w:pPr>
            <w:r w:rsidRPr="003A4F7C">
              <w:rPr>
                <w:rFonts w:asciiTheme="minorHAnsi" w:hAnsiTheme="minorHAnsi" w:cstheme="minorHAnsi"/>
                <w:color w:val="000000"/>
              </w:rPr>
              <w:t>For how long will your child take this medication</w:t>
            </w:r>
          </w:p>
        </w:tc>
        <w:tc>
          <w:tcPr>
            <w:tcW w:w="7088" w:type="dxa"/>
            <w:gridSpan w:val="5"/>
          </w:tcPr>
          <w:p w14:paraId="2B430F4F" w14:textId="77777777" w:rsidR="00143EB3" w:rsidRDefault="00143EB3" w:rsidP="00AF17CF">
            <w:pPr>
              <w:pStyle w:val="List"/>
              <w:ind w:left="0" w:firstLine="0"/>
            </w:pPr>
          </w:p>
        </w:tc>
      </w:tr>
      <w:tr w:rsidR="00143EB3" w14:paraId="2044CBC9" w14:textId="77777777" w:rsidTr="00AF17CF">
        <w:trPr>
          <w:trHeight w:val="183"/>
        </w:trPr>
        <w:tc>
          <w:tcPr>
            <w:tcW w:w="2977" w:type="dxa"/>
            <w:gridSpan w:val="2"/>
          </w:tcPr>
          <w:p w14:paraId="436FAACB" w14:textId="77777777" w:rsidR="00143EB3" w:rsidRPr="003A4F7C" w:rsidRDefault="00143EB3" w:rsidP="00AF17CF">
            <w:pPr>
              <w:rPr>
                <w:rFonts w:asciiTheme="minorHAnsi" w:hAnsiTheme="minorHAnsi" w:cstheme="minorHAnsi"/>
                <w:color w:val="000000"/>
              </w:rPr>
            </w:pPr>
            <w:r>
              <w:rPr>
                <w:rFonts w:asciiTheme="minorHAnsi" w:hAnsiTheme="minorHAnsi" w:cstheme="minorHAnsi"/>
                <w:color w:val="000000"/>
              </w:rPr>
              <w:t>Date dispensed</w:t>
            </w:r>
            <w:r w:rsidRPr="003A4F7C">
              <w:rPr>
                <w:rFonts w:asciiTheme="minorHAnsi" w:hAnsiTheme="minorHAnsi" w:cstheme="minorHAnsi"/>
                <w:color w:val="000000"/>
              </w:rPr>
              <w:tab/>
            </w:r>
          </w:p>
        </w:tc>
        <w:tc>
          <w:tcPr>
            <w:tcW w:w="7088" w:type="dxa"/>
            <w:gridSpan w:val="5"/>
          </w:tcPr>
          <w:p w14:paraId="2DF80E2E" w14:textId="77777777" w:rsidR="00143EB3" w:rsidRDefault="00143EB3" w:rsidP="00AF17CF">
            <w:pPr>
              <w:pStyle w:val="List"/>
              <w:ind w:left="0" w:firstLine="0"/>
            </w:pPr>
          </w:p>
        </w:tc>
      </w:tr>
      <w:tr w:rsidR="00143EB3" w14:paraId="07E9E2A2" w14:textId="77777777" w:rsidTr="00AF17CF">
        <w:trPr>
          <w:trHeight w:val="191"/>
        </w:trPr>
        <w:tc>
          <w:tcPr>
            <w:tcW w:w="2977" w:type="dxa"/>
            <w:gridSpan w:val="2"/>
            <w:tcBorders>
              <w:bottom w:val="single" w:sz="4" w:space="0" w:color="auto"/>
            </w:tcBorders>
          </w:tcPr>
          <w:p w14:paraId="0A4AA607" w14:textId="77777777" w:rsidR="00143EB3" w:rsidRDefault="00143EB3" w:rsidP="00AF17CF">
            <w:pPr>
              <w:pStyle w:val="List"/>
              <w:ind w:left="0" w:firstLine="0"/>
              <w:jc w:val="left"/>
            </w:pPr>
            <w:r w:rsidRPr="003A4F7C">
              <w:rPr>
                <w:rFonts w:asciiTheme="minorHAnsi" w:hAnsiTheme="minorHAnsi" w:cstheme="minorHAnsi"/>
                <w:color w:val="000000"/>
              </w:rPr>
              <w:t>Expiry date</w:t>
            </w:r>
          </w:p>
        </w:tc>
        <w:tc>
          <w:tcPr>
            <w:tcW w:w="7088" w:type="dxa"/>
            <w:gridSpan w:val="5"/>
            <w:tcBorders>
              <w:bottom w:val="single" w:sz="4" w:space="0" w:color="auto"/>
            </w:tcBorders>
          </w:tcPr>
          <w:p w14:paraId="6CD0235F" w14:textId="77777777" w:rsidR="00143EB3" w:rsidRDefault="00143EB3" w:rsidP="00AF17CF">
            <w:pPr>
              <w:pStyle w:val="List"/>
              <w:ind w:left="0" w:firstLine="0"/>
            </w:pPr>
          </w:p>
        </w:tc>
      </w:tr>
      <w:tr w:rsidR="00143EB3" w14:paraId="7748935B" w14:textId="77777777" w:rsidTr="00AF17CF">
        <w:tc>
          <w:tcPr>
            <w:tcW w:w="10065" w:type="dxa"/>
            <w:gridSpan w:val="7"/>
            <w:shd w:val="clear" w:color="auto" w:fill="F2F2F2" w:themeFill="background1" w:themeFillShade="F2"/>
          </w:tcPr>
          <w:p w14:paraId="32A822B7" w14:textId="77777777" w:rsidR="00143EB3" w:rsidRDefault="00143EB3" w:rsidP="00AF17CF">
            <w:pPr>
              <w:pStyle w:val="List"/>
              <w:ind w:left="0" w:firstLine="0"/>
            </w:pPr>
            <w:r w:rsidRPr="003A4F7C">
              <w:rPr>
                <w:rFonts w:asciiTheme="minorHAnsi" w:hAnsiTheme="minorHAnsi" w:cstheme="minorHAnsi"/>
                <w:b/>
                <w:bCs/>
                <w:color w:val="000000"/>
              </w:rPr>
              <w:t>Full directions for use</w:t>
            </w:r>
          </w:p>
        </w:tc>
      </w:tr>
      <w:tr w:rsidR="00143EB3" w14:paraId="28DF19FF" w14:textId="77777777" w:rsidTr="00AF17CF">
        <w:trPr>
          <w:trHeight w:val="581"/>
        </w:trPr>
        <w:tc>
          <w:tcPr>
            <w:tcW w:w="2977" w:type="dxa"/>
            <w:gridSpan w:val="2"/>
          </w:tcPr>
          <w:p w14:paraId="3649F1D6" w14:textId="77777777" w:rsidR="00143EB3" w:rsidRPr="003A4F7C" w:rsidRDefault="00143EB3" w:rsidP="00AF17CF">
            <w:pPr>
              <w:spacing w:before="40" w:after="40"/>
              <w:rPr>
                <w:rFonts w:asciiTheme="minorHAnsi" w:hAnsiTheme="minorHAnsi" w:cstheme="minorHAnsi"/>
                <w:color w:val="000000"/>
              </w:rPr>
            </w:pPr>
            <w:r w:rsidRPr="003A4F7C">
              <w:rPr>
                <w:rFonts w:asciiTheme="minorHAnsi" w:hAnsiTheme="minorHAnsi" w:cstheme="minorHAnsi"/>
                <w:color w:val="000000"/>
              </w:rPr>
              <w:t>Dosage and method</w:t>
            </w:r>
          </w:p>
        </w:tc>
        <w:tc>
          <w:tcPr>
            <w:tcW w:w="7088" w:type="dxa"/>
            <w:gridSpan w:val="5"/>
          </w:tcPr>
          <w:p w14:paraId="4DCF683F" w14:textId="77777777" w:rsidR="00143EB3" w:rsidRDefault="00143EB3" w:rsidP="00AF17CF">
            <w:pPr>
              <w:pStyle w:val="List"/>
              <w:spacing w:before="40" w:after="40"/>
              <w:ind w:left="0" w:firstLine="0"/>
            </w:pPr>
          </w:p>
        </w:tc>
      </w:tr>
      <w:tr w:rsidR="00143EB3" w14:paraId="50624CE7" w14:textId="77777777" w:rsidTr="00AF17CF">
        <w:trPr>
          <w:trHeight w:val="689"/>
        </w:trPr>
        <w:tc>
          <w:tcPr>
            <w:tcW w:w="2977" w:type="dxa"/>
            <w:gridSpan w:val="2"/>
          </w:tcPr>
          <w:p w14:paraId="11F50EB3" w14:textId="77777777" w:rsidR="00143EB3" w:rsidRPr="003A4F7C" w:rsidRDefault="00143EB3" w:rsidP="00AF17CF">
            <w:pPr>
              <w:spacing w:before="40" w:after="40"/>
              <w:rPr>
                <w:rFonts w:asciiTheme="minorHAnsi" w:hAnsiTheme="minorHAnsi" w:cstheme="minorHAnsi"/>
                <w:color w:val="000000"/>
              </w:rPr>
            </w:pPr>
            <w:r w:rsidRPr="003A4F7C">
              <w:rPr>
                <w:rFonts w:asciiTheme="minorHAnsi" w:hAnsiTheme="minorHAnsi" w:cstheme="minorHAnsi"/>
                <w:color w:val="000000"/>
              </w:rPr>
              <w:t>Timing</w:t>
            </w:r>
          </w:p>
        </w:tc>
        <w:tc>
          <w:tcPr>
            <w:tcW w:w="7088" w:type="dxa"/>
            <w:gridSpan w:val="5"/>
          </w:tcPr>
          <w:p w14:paraId="0141B250" w14:textId="77777777" w:rsidR="00143EB3" w:rsidRDefault="00143EB3" w:rsidP="00AF17CF">
            <w:pPr>
              <w:pStyle w:val="List"/>
              <w:spacing w:before="40" w:after="40"/>
              <w:ind w:left="0" w:firstLine="0"/>
            </w:pPr>
          </w:p>
        </w:tc>
      </w:tr>
      <w:tr w:rsidR="00143EB3" w14:paraId="0009979C" w14:textId="77777777" w:rsidTr="00AF17CF">
        <w:trPr>
          <w:trHeight w:val="840"/>
        </w:trPr>
        <w:tc>
          <w:tcPr>
            <w:tcW w:w="2977" w:type="dxa"/>
            <w:gridSpan w:val="2"/>
          </w:tcPr>
          <w:p w14:paraId="662D0957" w14:textId="77777777" w:rsidR="00143EB3" w:rsidRPr="003A4F7C" w:rsidRDefault="00143EB3" w:rsidP="00AF17CF">
            <w:pPr>
              <w:spacing w:before="40" w:after="40"/>
              <w:rPr>
                <w:rFonts w:asciiTheme="minorHAnsi" w:hAnsiTheme="minorHAnsi" w:cstheme="minorHAnsi"/>
                <w:color w:val="000000"/>
              </w:rPr>
            </w:pPr>
            <w:r w:rsidRPr="003A4F7C">
              <w:rPr>
                <w:rFonts w:asciiTheme="minorHAnsi" w:hAnsiTheme="minorHAnsi" w:cstheme="minorHAnsi"/>
                <w:color w:val="000000"/>
              </w:rPr>
              <w:t>Special precautions</w:t>
            </w:r>
            <w:r>
              <w:rPr>
                <w:rFonts w:asciiTheme="minorHAnsi" w:hAnsiTheme="minorHAnsi" w:cstheme="minorHAnsi"/>
                <w:color w:val="000000"/>
              </w:rPr>
              <w:t xml:space="preserve"> / other instructions</w:t>
            </w:r>
          </w:p>
        </w:tc>
        <w:tc>
          <w:tcPr>
            <w:tcW w:w="7088" w:type="dxa"/>
            <w:gridSpan w:val="5"/>
          </w:tcPr>
          <w:p w14:paraId="68CC4896" w14:textId="77777777" w:rsidR="00143EB3" w:rsidRDefault="00143EB3" w:rsidP="00AF17CF">
            <w:pPr>
              <w:pStyle w:val="List"/>
              <w:spacing w:before="40" w:after="40"/>
              <w:ind w:left="0" w:firstLine="0"/>
            </w:pPr>
          </w:p>
        </w:tc>
      </w:tr>
      <w:tr w:rsidR="00143EB3" w14:paraId="661028B9" w14:textId="77777777" w:rsidTr="00AF17CF">
        <w:trPr>
          <w:trHeight w:val="704"/>
        </w:trPr>
        <w:tc>
          <w:tcPr>
            <w:tcW w:w="2977" w:type="dxa"/>
            <w:gridSpan w:val="2"/>
          </w:tcPr>
          <w:p w14:paraId="0B09EB7B" w14:textId="77777777" w:rsidR="00143EB3" w:rsidRPr="003A4F7C" w:rsidRDefault="00143EB3" w:rsidP="00AF17CF">
            <w:pPr>
              <w:spacing w:before="40" w:after="40"/>
              <w:rPr>
                <w:rFonts w:asciiTheme="minorHAnsi" w:hAnsiTheme="minorHAnsi" w:cstheme="minorHAnsi"/>
                <w:color w:val="000000"/>
              </w:rPr>
            </w:pPr>
            <w:r w:rsidRPr="003A4F7C">
              <w:rPr>
                <w:rFonts w:asciiTheme="minorHAnsi" w:hAnsiTheme="minorHAnsi" w:cstheme="minorHAnsi"/>
                <w:color w:val="000000"/>
              </w:rPr>
              <w:t>Side effects</w:t>
            </w:r>
          </w:p>
        </w:tc>
        <w:tc>
          <w:tcPr>
            <w:tcW w:w="7088" w:type="dxa"/>
            <w:gridSpan w:val="5"/>
          </w:tcPr>
          <w:p w14:paraId="169B7CD1" w14:textId="77777777" w:rsidR="00143EB3" w:rsidRDefault="00143EB3" w:rsidP="00AF17CF">
            <w:pPr>
              <w:pStyle w:val="List"/>
              <w:spacing w:before="40" w:after="40"/>
              <w:ind w:left="0" w:firstLine="0"/>
            </w:pPr>
          </w:p>
        </w:tc>
      </w:tr>
      <w:tr w:rsidR="00143EB3" w14:paraId="3082D5C2" w14:textId="77777777" w:rsidTr="00AF17CF">
        <w:tc>
          <w:tcPr>
            <w:tcW w:w="2977" w:type="dxa"/>
            <w:gridSpan w:val="2"/>
          </w:tcPr>
          <w:p w14:paraId="14F71DD7" w14:textId="77777777" w:rsidR="00143EB3" w:rsidRPr="003A4F7C" w:rsidRDefault="00143EB3" w:rsidP="00AF17CF">
            <w:pPr>
              <w:spacing w:before="40" w:after="40"/>
              <w:rPr>
                <w:rFonts w:asciiTheme="minorHAnsi" w:hAnsiTheme="minorHAnsi" w:cstheme="minorHAnsi"/>
                <w:color w:val="000000"/>
              </w:rPr>
            </w:pPr>
            <w:r w:rsidRPr="003A4F7C">
              <w:rPr>
                <w:rFonts w:asciiTheme="minorHAnsi" w:hAnsiTheme="minorHAnsi" w:cstheme="minorHAnsi"/>
                <w:color w:val="000000"/>
              </w:rPr>
              <w:t>Self-administration</w:t>
            </w:r>
            <w:r w:rsidRPr="008307CB">
              <w:rPr>
                <w:rFonts w:asciiTheme="minorHAnsi" w:hAnsiTheme="minorHAnsi" w:cstheme="minorHAnsi"/>
                <w:b/>
              </w:rPr>
              <w:t xml:space="preserve">* </w:t>
            </w:r>
          </w:p>
        </w:tc>
        <w:tc>
          <w:tcPr>
            <w:tcW w:w="7088" w:type="dxa"/>
            <w:gridSpan w:val="5"/>
          </w:tcPr>
          <w:p w14:paraId="67408031" w14:textId="77777777" w:rsidR="00143EB3" w:rsidRDefault="00143EB3" w:rsidP="00AF17CF">
            <w:pPr>
              <w:pStyle w:val="List"/>
              <w:spacing w:before="40" w:after="40"/>
              <w:ind w:left="0" w:firstLine="0"/>
            </w:pPr>
            <w:r>
              <w:t>YES  /  NO  (delete as appropriate)</w:t>
            </w:r>
          </w:p>
        </w:tc>
      </w:tr>
      <w:tr w:rsidR="00143EB3" w14:paraId="335DD58A" w14:textId="77777777" w:rsidTr="00AF17CF">
        <w:trPr>
          <w:trHeight w:val="782"/>
        </w:trPr>
        <w:tc>
          <w:tcPr>
            <w:tcW w:w="2977" w:type="dxa"/>
            <w:gridSpan w:val="2"/>
            <w:tcBorders>
              <w:bottom w:val="single" w:sz="4" w:space="0" w:color="auto"/>
            </w:tcBorders>
          </w:tcPr>
          <w:p w14:paraId="264F33EB" w14:textId="77777777" w:rsidR="00143EB3" w:rsidRPr="003A4F7C" w:rsidRDefault="00143EB3" w:rsidP="00AF17CF">
            <w:pPr>
              <w:spacing w:before="40" w:after="40"/>
              <w:rPr>
                <w:rFonts w:asciiTheme="minorHAnsi" w:hAnsiTheme="minorHAnsi" w:cstheme="minorHAnsi"/>
                <w:b/>
              </w:rPr>
            </w:pPr>
            <w:r w:rsidRPr="003A4F7C">
              <w:rPr>
                <w:rFonts w:asciiTheme="minorHAnsi" w:hAnsiTheme="minorHAnsi" w:cstheme="minorHAnsi"/>
                <w:color w:val="000000"/>
              </w:rPr>
              <w:t>Procedures to take in an emergenc</w:t>
            </w:r>
            <w:r>
              <w:rPr>
                <w:rFonts w:asciiTheme="minorHAnsi" w:hAnsiTheme="minorHAnsi" w:cstheme="minorHAnsi"/>
                <w:color w:val="000000"/>
              </w:rPr>
              <w:t>y</w:t>
            </w:r>
          </w:p>
        </w:tc>
        <w:tc>
          <w:tcPr>
            <w:tcW w:w="7088" w:type="dxa"/>
            <w:gridSpan w:val="5"/>
            <w:tcBorders>
              <w:bottom w:val="single" w:sz="4" w:space="0" w:color="auto"/>
            </w:tcBorders>
          </w:tcPr>
          <w:p w14:paraId="478779F0" w14:textId="77777777" w:rsidR="00143EB3" w:rsidRDefault="00143EB3" w:rsidP="00AF17CF">
            <w:pPr>
              <w:pStyle w:val="List"/>
              <w:spacing w:before="40" w:after="40"/>
              <w:ind w:left="0" w:firstLine="0"/>
            </w:pPr>
          </w:p>
        </w:tc>
      </w:tr>
      <w:tr w:rsidR="00143EB3" w14:paraId="72D0D2BC" w14:textId="77777777" w:rsidTr="00AF17CF">
        <w:trPr>
          <w:trHeight w:val="64"/>
        </w:trPr>
        <w:tc>
          <w:tcPr>
            <w:tcW w:w="10065" w:type="dxa"/>
            <w:gridSpan w:val="7"/>
            <w:tcBorders>
              <w:left w:val="nil"/>
              <w:bottom w:val="single" w:sz="4" w:space="0" w:color="auto"/>
              <w:right w:val="nil"/>
            </w:tcBorders>
          </w:tcPr>
          <w:p w14:paraId="31D5D172" w14:textId="77777777" w:rsidR="00143EB3" w:rsidRPr="00761B8E" w:rsidRDefault="00143EB3" w:rsidP="00AF17CF">
            <w:pPr>
              <w:pStyle w:val="List"/>
              <w:ind w:left="0" w:firstLine="0"/>
              <w:rPr>
                <w:sz w:val="8"/>
              </w:rPr>
            </w:pPr>
          </w:p>
        </w:tc>
      </w:tr>
      <w:tr w:rsidR="00143EB3" w14:paraId="12FDF0DF" w14:textId="77777777" w:rsidTr="00AF17CF">
        <w:tc>
          <w:tcPr>
            <w:tcW w:w="10065" w:type="dxa"/>
            <w:gridSpan w:val="7"/>
            <w:shd w:val="clear" w:color="auto" w:fill="D9D9D9" w:themeFill="background1" w:themeFillShade="D9"/>
          </w:tcPr>
          <w:p w14:paraId="50316BB5" w14:textId="77777777" w:rsidR="00143EB3" w:rsidRPr="00761B8E" w:rsidRDefault="00143EB3" w:rsidP="00AF17CF">
            <w:pPr>
              <w:pStyle w:val="List"/>
              <w:ind w:left="0" w:firstLine="0"/>
              <w:rPr>
                <w:b/>
              </w:rPr>
            </w:pPr>
            <w:r w:rsidRPr="00761B8E">
              <w:rPr>
                <w:b/>
              </w:rPr>
              <w:t>Contact details</w:t>
            </w:r>
          </w:p>
        </w:tc>
      </w:tr>
      <w:tr w:rsidR="00143EB3" w14:paraId="5836B844" w14:textId="77777777" w:rsidTr="00AF17CF">
        <w:tc>
          <w:tcPr>
            <w:tcW w:w="2977" w:type="dxa"/>
            <w:gridSpan w:val="2"/>
          </w:tcPr>
          <w:p w14:paraId="330E66FD" w14:textId="77777777" w:rsidR="00143EB3" w:rsidRDefault="00143EB3" w:rsidP="00AF17CF">
            <w:pPr>
              <w:pStyle w:val="List"/>
              <w:ind w:left="0" w:firstLine="0"/>
            </w:pPr>
            <w:r>
              <w:t>Name</w:t>
            </w:r>
          </w:p>
        </w:tc>
        <w:tc>
          <w:tcPr>
            <w:tcW w:w="7088" w:type="dxa"/>
            <w:gridSpan w:val="5"/>
          </w:tcPr>
          <w:p w14:paraId="4A91D8CB" w14:textId="77777777" w:rsidR="00143EB3" w:rsidRDefault="00143EB3" w:rsidP="00AF17CF">
            <w:pPr>
              <w:pStyle w:val="List"/>
              <w:ind w:left="0" w:firstLine="0"/>
            </w:pPr>
          </w:p>
        </w:tc>
      </w:tr>
      <w:tr w:rsidR="00143EB3" w14:paraId="33D3E122" w14:textId="77777777" w:rsidTr="00AF17CF">
        <w:tc>
          <w:tcPr>
            <w:tcW w:w="2977" w:type="dxa"/>
            <w:gridSpan w:val="2"/>
          </w:tcPr>
          <w:p w14:paraId="4647DE59" w14:textId="77777777" w:rsidR="00143EB3" w:rsidRDefault="00143EB3" w:rsidP="00AF17CF">
            <w:pPr>
              <w:pStyle w:val="List"/>
              <w:ind w:left="0" w:firstLine="0"/>
            </w:pPr>
            <w:r>
              <w:t>Relationship to student</w:t>
            </w:r>
          </w:p>
        </w:tc>
        <w:tc>
          <w:tcPr>
            <w:tcW w:w="7088" w:type="dxa"/>
            <w:gridSpan w:val="5"/>
          </w:tcPr>
          <w:p w14:paraId="4E29C769" w14:textId="77777777" w:rsidR="00143EB3" w:rsidRDefault="00143EB3" w:rsidP="00AF17CF">
            <w:pPr>
              <w:pStyle w:val="List"/>
              <w:ind w:left="0" w:firstLine="0"/>
            </w:pPr>
          </w:p>
        </w:tc>
      </w:tr>
      <w:tr w:rsidR="00143EB3" w14:paraId="276220EE" w14:textId="77777777" w:rsidTr="00AF17CF">
        <w:tc>
          <w:tcPr>
            <w:tcW w:w="2977" w:type="dxa"/>
            <w:gridSpan w:val="2"/>
          </w:tcPr>
          <w:p w14:paraId="6270B4F5" w14:textId="77777777" w:rsidR="00143EB3" w:rsidRDefault="00143EB3" w:rsidP="00AF17CF">
            <w:pPr>
              <w:pStyle w:val="List"/>
              <w:ind w:left="0" w:firstLine="0"/>
            </w:pPr>
            <w:r>
              <w:t>Daytime telephone number</w:t>
            </w:r>
          </w:p>
        </w:tc>
        <w:tc>
          <w:tcPr>
            <w:tcW w:w="7088" w:type="dxa"/>
            <w:gridSpan w:val="5"/>
          </w:tcPr>
          <w:p w14:paraId="18DB1284" w14:textId="77777777" w:rsidR="00143EB3" w:rsidRDefault="00143EB3" w:rsidP="00AF17CF">
            <w:pPr>
              <w:pStyle w:val="List"/>
              <w:ind w:left="0" w:firstLine="0"/>
            </w:pPr>
          </w:p>
        </w:tc>
      </w:tr>
      <w:tr w:rsidR="00143EB3" w14:paraId="0B66412B" w14:textId="77777777" w:rsidTr="00AF17CF">
        <w:tc>
          <w:tcPr>
            <w:tcW w:w="2977" w:type="dxa"/>
            <w:gridSpan w:val="2"/>
          </w:tcPr>
          <w:p w14:paraId="7A960F2B" w14:textId="77777777" w:rsidR="00143EB3" w:rsidRDefault="00143EB3" w:rsidP="00AF17CF">
            <w:pPr>
              <w:pStyle w:val="List"/>
              <w:ind w:left="0" w:firstLine="0"/>
            </w:pPr>
            <w:r>
              <w:t>Address</w:t>
            </w:r>
          </w:p>
        </w:tc>
        <w:tc>
          <w:tcPr>
            <w:tcW w:w="7088" w:type="dxa"/>
            <w:gridSpan w:val="5"/>
          </w:tcPr>
          <w:p w14:paraId="69D0D41D" w14:textId="77777777" w:rsidR="00143EB3" w:rsidRDefault="00143EB3" w:rsidP="00AF17CF">
            <w:pPr>
              <w:pStyle w:val="List"/>
              <w:ind w:left="0" w:firstLine="0"/>
            </w:pPr>
          </w:p>
        </w:tc>
      </w:tr>
      <w:tr w:rsidR="00143EB3" w14:paraId="3875AE81" w14:textId="77777777" w:rsidTr="00AF17CF">
        <w:tc>
          <w:tcPr>
            <w:tcW w:w="10065" w:type="dxa"/>
            <w:gridSpan w:val="7"/>
          </w:tcPr>
          <w:p w14:paraId="6CDEBFEC" w14:textId="77777777" w:rsidR="00143EB3" w:rsidRPr="004C19D8" w:rsidRDefault="00143EB3" w:rsidP="00AF17CF">
            <w:r w:rsidRPr="004C19D8">
              <w:t>The above information is, to the best of my knowledge, accurate at the time of writing and I</w:t>
            </w:r>
            <w:r>
              <w:t xml:space="preserve"> give consent to school </w:t>
            </w:r>
            <w:r w:rsidRPr="004C19D8">
              <w:t>staff administering medicin</w:t>
            </w:r>
            <w:r>
              <w:t>e in accordance with the school</w:t>
            </w:r>
            <w:r w:rsidRPr="004C19D8">
              <w:t xml:space="preserve"> p</w:t>
            </w:r>
            <w:r>
              <w:t>olicy. I will inform the school</w:t>
            </w:r>
            <w:r w:rsidRPr="004C19D8">
              <w:t xml:space="preserve"> immediately, in writing, if there is any change in dosage or frequency of the medication or if the medicine is stopped.</w:t>
            </w:r>
            <w:r>
              <w:t xml:space="preserve">  </w:t>
            </w:r>
            <w:r w:rsidRPr="004C19D8">
              <w:rPr>
                <w:rFonts w:asciiTheme="minorHAnsi" w:hAnsiTheme="minorHAnsi" w:cstheme="minorHAnsi"/>
                <w:b/>
                <w:color w:val="000000"/>
              </w:rPr>
              <w:t>I understand that I must deliver the medicine personally to the school</w:t>
            </w:r>
            <w:r>
              <w:rPr>
                <w:rFonts w:asciiTheme="minorHAnsi" w:hAnsiTheme="minorHAnsi" w:cstheme="minorHAnsi"/>
                <w:b/>
                <w:color w:val="000000"/>
              </w:rPr>
              <w:t>.</w:t>
            </w:r>
          </w:p>
        </w:tc>
      </w:tr>
      <w:tr w:rsidR="00143EB3" w14:paraId="238C5FBB" w14:textId="77777777" w:rsidTr="00AF17CF">
        <w:trPr>
          <w:trHeight w:val="367"/>
        </w:trPr>
        <w:tc>
          <w:tcPr>
            <w:tcW w:w="1135" w:type="dxa"/>
          </w:tcPr>
          <w:p w14:paraId="15B468C0" w14:textId="77777777" w:rsidR="00143EB3" w:rsidRPr="00761B8E" w:rsidRDefault="00143EB3" w:rsidP="00AF17CF">
            <w:pPr>
              <w:pStyle w:val="List"/>
              <w:ind w:left="0" w:firstLine="0"/>
            </w:pPr>
            <w:r w:rsidRPr="00761B8E">
              <w:t>Date</w:t>
            </w:r>
          </w:p>
        </w:tc>
        <w:tc>
          <w:tcPr>
            <w:tcW w:w="1842" w:type="dxa"/>
          </w:tcPr>
          <w:p w14:paraId="45235814" w14:textId="77777777" w:rsidR="00143EB3" w:rsidRPr="00761B8E" w:rsidRDefault="00143EB3" w:rsidP="00AF17CF">
            <w:pPr>
              <w:pStyle w:val="List"/>
              <w:ind w:left="0" w:firstLine="0"/>
            </w:pPr>
          </w:p>
        </w:tc>
        <w:tc>
          <w:tcPr>
            <w:tcW w:w="1418" w:type="dxa"/>
          </w:tcPr>
          <w:p w14:paraId="77F6D84B" w14:textId="77777777" w:rsidR="00143EB3" w:rsidRPr="00761B8E" w:rsidRDefault="00143EB3" w:rsidP="00AF17CF">
            <w:pPr>
              <w:pStyle w:val="List"/>
              <w:ind w:left="0" w:firstLine="0"/>
            </w:pPr>
            <w:r w:rsidRPr="00761B8E">
              <w:rPr>
                <w:rFonts w:asciiTheme="minorHAnsi" w:hAnsiTheme="minorHAnsi" w:cstheme="minorHAnsi"/>
                <w:color w:val="000000"/>
              </w:rPr>
              <w:t>Signature(s)</w:t>
            </w:r>
          </w:p>
        </w:tc>
        <w:tc>
          <w:tcPr>
            <w:tcW w:w="5670" w:type="dxa"/>
            <w:gridSpan w:val="4"/>
          </w:tcPr>
          <w:p w14:paraId="53D4BE10" w14:textId="77777777" w:rsidR="00143EB3" w:rsidRDefault="00143EB3" w:rsidP="00AF17CF">
            <w:pPr>
              <w:pStyle w:val="List"/>
              <w:ind w:left="0" w:firstLine="0"/>
            </w:pPr>
          </w:p>
        </w:tc>
      </w:tr>
    </w:tbl>
    <w:p w14:paraId="5B413C55" w14:textId="77777777" w:rsidR="00143EB3" w:rsidRPr="000E13F8" w:rsidRDefault="00143EB3" w:rsidP="00143EB3">
      <w:pPr>
        <w:spacing w:before="120"/>
        <w:rPr>
          <w:rFonts w:cs="Arial"/>
          <w:b/>
          <w:bCs/>
          <w:sz w:val="16"/>
          <w:szCs w:val="16"/>
        </w:rPr>
      </w:pPr>
      <w:r w:rsidRPr="000E13F8">
        <w:rPr>
          <w:rFonts w:cs="Arial"/>
          <w:b/>
          <w:bCs/>
          <w:sz w:val="16"/>
          <w:szCs w:val="16"/>
        </w:rPr>
        <w:t>NB: Medicines supplied must be in the original container as dispensed by the pharmacy.</w:t>
      </w:r>
    </w:p>
    <w:p w14:paraId="70B479F1" w14:textId="77777777" w:rsidR="00143EB3" w:rsidRPr="000E13F8" w:rsidRDefault="00143EB3" w:rsidP="00143EB3">
      <w:pPr>
        <w:spacing w:after="200"/>
        <w:rPr>
          <w:rFonts w:cstheme="minorHAnsi"/>
          <w:b/>
          <w:i/>
          <w:sz w:val="12"/>
          <w:szCs w:val="12"/>
          <w:lang w:eastAsia="en-GB"/>
        </w:rPr>
      </w:pPr>
      <w:r w:rsidRPr="000E13F8">
        <w:rPr>
          <w:rFonts w:ascii="Arial" w:hAnsi="Arial" w:cs="Arial"/>
          <w:sz w:val="12"/>
          <w:szCs w:val="12"/>
        </w:rPr>
        <w:t>*</w:t>
      </w:r>
      <w:r w:rsidRPr="000E13F8">
        <w:rPr>
          <w:rFonts w:cstheme="minorHAnsi"/>
          <w:b/>
          <w:i/>
          <w:sz w:val="12"/>
          <w:szCs w:val="12"/>
          <w:lang w:eastAsia="en-GB"/>
        </w:rPr>
        <w:t>Please note, if your child cannot self-administer their medication under the supervision of school staff, the Academy will contact you to arrange a meeting to discuss your child’s needs.</w:t>
      </w:r>
    </w:p>
    <w:p w14:paraId="1740FCD0" w14:textId="77777777" w:rsidR="00143EB3" w:rsidRDefault="00143EB3" w:rsidP="00143EB3">
      <w:pPr>
        <w:sectPr w:rsidR="00143EB3" w:rsidSect="00143EB3">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281"/>
        <w:gridCol w:w="912"/>
        <w:gridCol w:w="1134"/>
        <w:gridCol w:w="1134"/>
        <w:gridCol w:w="3469"/>
      </w:tblGrid>
      <w:tr w:rsidR="00143EB3" w14:paraId="12429E76" w14:textId="77777777" w:rsidTr="00AF17CF">
        <w:tc>
          <w:tcPr>
            <w:tcW w:w="8068" w:type="dxa"/>
            <w:gridSpan w:val="4"/>
            <w:tcBorders>
              <w:top w:val="nil"/>
              <w:left w:val="nil"/>
              <w:bottom w:val="nil"/>
              <w:right w:val="nil"/>
            </w:tcBorders>
          </w:tcPr>
          <w:p w14:paraId="332F86EA" w14:textId="77777777" w:rsidR="00143EB3" w:rsidRPr="0075329D" w:rsidRDefault="00143EB3" w:rsidP="00AF17CF">
            <w:pPr>
              <w:rPr>
                <w:b/>
                <w:bCs/>
              </w:rPr>
            </w:pPr>
            <w:r w:rsidRPr="0075329D">
              <w:rPr>
                <w:b/>
                <w:bCs/>
              </w:rPr>
              <w:lastRenderedPageBreak/>
              <w:t xml:space="preserve">Appendix 5: Academy Drug File </w:t>
            </w:r>
            <w:r>
              <w:rPr>
                <w:b/>
                <w:bCs/>
              </w:rPr>
              <w:t>(sample)</w:t>
            </w:r>
          </w:p>
          <w:p w14:paraId="41578032" w14:textId="77777777" w:rsidR="00143EB3" w:rsidRDefault="00143EB3" w:rsidP="00AF17CF">
            <w:pPr>
              <w:pStyle w:val="List"/>
              <w:ind w:left="0" w:firstLine="0"/>
              <w:jc w:val="left"/>
              <w:rPr>
                <w:rFonts w:asciiTheme="minorHAnsi" w:hAnsiTheme="minorHAnsi" w:cstheme="minorHAnsi"/>
                <w:b/>
                <w:bCs/>
                <w:color w:val="000000"/>
                <w:sz w:val="32"/>
                <w:szCs w:val="28"/>
                <w:lang w:eastAsia="en-GB"/>
              </w:rPr>
            </w:pPr>
          </w:p>
          <w:p w14:paraId="54DDD90D" w14:textId="77777777" w:rsidR="00143EB3" w:rsidRPr="003A4F7C" w:rsidRDefault="00143EB3" w:rsidP="00AF17CF">
            <w:pPr>
              <w:pStyle w:val="List"/>
              <w:ind w:left="0" w:firstLine="0"/>
              <w:jc w:val="left"/>
              <w:rPr>
                <w:sz w:val="28"/>
                <w:szCs w:val="28"/>
              </w:rPr>
            </w:pPr>
            <w:r>
              <w:rPr>
                <w:rFonts w:asciiTheme="minorHAnsi" w:hAnsiTheme="minorHAnsi" w:cstheme="minorHAnsi"/>
                <w:b/>
                <w:bCs/>
                <w:color w:val="000000"/>
                <w:sz w:val="32"/>
                <w:szCs w:val="28"/>
                <w:lang w:eastAsia="en-GB"/>
              </w:rPr>
              <w:t>School Drug File</w:t>
            </w:r>
          </w:p>
        </w:tc>
        <w:tc>
          <w:tcPr>
            <w:tcW w:w="2967" w:type="dxa"/>
            <w:tcBorders>
              <w:top w:val="nil"/>
              <w:left w:val="nil"/>
              <w:bottom w:val="nil"/>
              <w:right w:val="nil"/>
            </w:tcBorders>
          </w:tcPr>
          <w:p w14:paraId="5DDCAE39" w14:textId="77777777" w:rsidR="00143EB3" w:rsidRDefault="00143EB3" w:rsidP="00AF17CF">
            <w:pPr>
              <w:pStyle w:val="List"/>
              <w:ind w:left="0" w:firstLine="0"/>
              <w:rPr>
                <w:noProof/>
                <w:sz w:val="56"/>
                <w:szCs w:val="56"/>
                <w:lang w:eastAsia="en-GB"/>
              </w:rPr>
            </w:pPr>
          </w:p>
        </w:tc>
        <w:tc>
          <w:tcPr>
            <w:tcW w:w="3139" w:type="dxa"/>
            <w:tcBorders>
              <w:top w:val="nil"/>
              <w:left w:val="nil"/>
              <w:bottom w:val="nil"/>
              <w:right w:val="nil"/>
            </w:tcBorders>
            <w:vAlign w:val="center"/>
          </w:tcPr>
          <w:p w14:paraId="7614AD20" w14:textId="77777777" w:rsidR="00143EB3" w:rsidRPr="003A4F7C" w:rsidRDefault="00143EB3" w:rsidP="00AF17CF">
            <w:pPr>
              <w:pStyle w:val="List"/>
              <w:ind w:left="0" w:firstLine="0"/>
              <w:rPr>
                <w:sz w:val="28"/>
                <w:szCs w:val="28"/>
              </w:rPr>
            </w:pPr>
            <w:r>
              <w:rPr>
                <w:noProof/>
                <w:sz w:val="28"/>
                <w:szCs w:val="28"/>
              </w:rPr>
              <w:drawing>
                <wp:inline distT="0" distB="0" distL="0" distR="0" wp14:anchorId="4AFC723A" wp14:editId="51B6EED7">
                  <wp:extent cx="2113280" cy="603250"/>
                  <wp:effectExtent l="0" t="0" r="1270" b="6350"/>
                  <wp:docPr id="415848976" name="Picture 415848976"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1901" name="Picture 1" descr="A picture containing text, font, graphics,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13280" cy="603250"/>
                          </a:xfrm>
                          <a:prstGeom prst="rect">
                            <a:avLst/>
                          </a:prstGeom>
                        </pic:spPr>
                      </pic:pic>
                    </a:graphicData>
                  </a:graphic>
                </wp:inline>
              </w:drawing>
            </w:r>
          </w:p>
        </w:tc>
      </w:tr>
      <w:tr w:rsidR="00143EB3" w14:paraId="10BF49D2" w14:textId="77777777" w:rsidTr="00AF17CF">
        <w:trPr>
          <w:trHeight w:val="468"/>
        </w:trPr>
        <w:tc>
          <w:tcPr>
            <w:tcW w:w="8068" w:type="dxa"/>
            <w:gridSpan w:val="4"/>
            <w:tcBorders>
              <w:top w:val="nil"/>
              <w:left w:val="nil"/>
              <w:bottom w:val="single" w:sz="4" w:space="0" w:color="auto"/>
              <w:right w:val="nil"/>
            </w:tcBorders>
            <w:vAlign w:val="center"/>
          </w:tcPr>
          <w:p w14:paraId="20C5D5D5" w14:textId="77777777" w:rsidR="00143EB3" w:rsidRDefault="00143EB3" w:rsidP="00AF17CF">
            <w:pPr>
              <w:pStyle w:val="List"/>
              <w:ind w:left="0" w:firstLine="0"/>
              <w:rPr>
                <w:rFonts w:asciiTheme="minorHAnsi" w:hAnsiTheme="minorHAnsi" w:cstheme="minorHAnsi"/>
                <w:b/>
                <w:bCs/>
                <w:color w:val="000000"/>
                <w:sz w:val="32"/>
                <w:szCs w:val="28"/>
                <w:lang w:eastAsia="en-GB"/>
              </w:rPr>
            </w:pPr>
          </w:p>
        </w:tc>
        <w:tc>
          <w:tcPr>
            <w:tcW w:w="2123" w:type="dxa"/>
            <w:tcBorders>
              <w:top w:val="nil"/>
              <w:left w:val="nil"/>
              <w:bottom w:val="single" w:sz="4" w:space="0" w:color="auto"/>
              <w:right w:val="nil"/>
            </w:tcBorders>
          </w:tcPr>
          <w:p w14:paraId="60A9125C" w14:textId="77777777" w:rsidR="00143EB3" w:rsidRDefault="00143EB3" w:rsidP="00AF17CF">
            <w:pPr>
              <w:pStyle w:val="List"/>
              <w:ind w:left="0" w:firstLine="0"/>
              <w:rPr>
                <w:noProof/>
                <w:sz w:val="56"/>
                <w:szCs w:val="56"/>
                <w:lang w:eastAsia="en-GB"/>
              </w:rPr>
            </w:pPr>
          </w:p>
        </w:tc>
        <w:tc>
          <w:tcPr>
            <w:tcW w:w="3983" w:type="dxa"/>
            <w:tcBorders>
              <w:top w:val="nil"/>
              <w:left w:val="nil"/>
              <w:bottom w:val="single" w:sz="4" w:space="0" w:color="auto"/>
              <w:right w:val="nil"/>
            </w:tcBorders>
            <w:vAlign w:val="center"/>
          </w:tcPr>
          <w:p w14:paraId="51324649" w14:textId="77777777" w:rsidR="00143EB3" w:rsidRDefault="00143EB3" w:rsidP="00AF17CF">
            <w:pPr>
              <w:pStyle w:val="List"/>
              <w:ind w:left="0" w:firstLine="0"/>
              <w:rPr>
                <w:noProof/>
                <w:sz w:val="56"/>
                <w:szCs w:val="56"/>
                <w:lang w:eastAsia="en-GB"/>
              </w:rPr>
            </w:pPr>
          </w:p>
        </w:tc>
      </w:tr>
      <w:tr w:rsidR="00143EB3" w14:paraId="3663FD2E" w14:textId="77777777" w:rsidTr="00AF17CF">
        <w:tc>
          <w:tcPr>
            <w:tcW w:w="1984" w:type="dxa"/>
            <w:tcBorders>
              <w:top w:val="single" w:sz="4" w:space="0" w:color="auto"/>
              <w:left w:val="single" w:sz="4" w:space="0" w:color="auto"/>
              <w:bottom w:val="single" w:sz="4" w:space="0" w:color="auto"/>
              <w:right w:val="single" w:sz="4" w:space="0" w:color="auto"/>
            </w:tcBorders>
            <w:hideMark/>
          </w:tcPr>
          <w:p w14:paraId="157FB4F7" w14:textId="77777777" w:rsidR="00143EB3" w:rsidRPr="00B26FC8" w:rsidRDefault="00143EB3" w:rsidP="00AF17CF">
            <w:pPr>
              <w:jc w:val="center"/>
              <w:rPr>
                <w:rFonts w:cstheme="minorHAnsi"/>
                <w:color w:val="000000"/>
                <w:sz w:val="23"/>
                <w:szCs w:val="23"/>
              </w:rPr>
            </w:pPr>
            <w:r w:rsidRPr="00B26FC8">
              <w:rPr>
                <w:rFonts w:cstheme="minorHAnsi"/>
                <w:b/>
                <w:bCs/>
                <w:color w:val="000000"/>
                <w:sz w:val="23"/>
                <w:szCs w:val="23"/>
              </w:rPr>
              <w:t>Student's Name</w:t>
            </w:r>
          </w:p>
        </w:tc>
        <w:tc>
          <w:tcPr>
            <w:tcW w:w="2537" w:type="dxa"/>
            <w:tcBorders>
              <w:top w:val="single" w:sz="4" w:space="0" w:color="auto"/>
              <w:left w:val="single" w:sz="4" w:space="0" w:color="auto"/>
              <w:bottom w:val="single" w:sz="4" w:space="0" w:color="auto"/>
              <w:right w:val="single" w:sz="4" w:space="0" w:color="auto"/>
            </w:tcBorders>
            <w:hideMark/>
          </w:tcPr>
          <w:p w14:paraId="5F4E19A2" w14:textId="77777777" w:rsidR="00143EB3" w:rsidRPr="00B26FC8" w:rsidRDefault="00143EB3" w:rsidP="00AF17CF">
            <w:pPr>
              <w:jc w:val="center"/>
              <w:rPr>
                <w:rFonts w:cstheme="minorHAnsi"/>
                <w:color w:val="000000"/>
                <w:sz w:val="23"/>
                <w:szCs w:val="23"/>
              </w:rPr>
            </w:pPr>
            <w:r w:rsidRPr="00B26FC8">
              <w:rPr>
                <w:rFonts w:cstheme="minorHAnsi"/>
                <w:b/>
                <w:bCs/>
                <w:color w:val="000000"/>
                <w:sz w:val="23"/>
                <w:szCs w:val="23"/>
              </w:rPr>
              <w:t>Name of Medication</w:t>
            </w:r>
          </w:p>
        </w:tc>
        <w:tc>
          <w:tcPr>
            <w:tcW w:w="1290" w:type="dxa"/>
            <w:tcBorders>
              <w:top w:val="single" w:sz="4" w:space="0" w:color="auto"/>
              <w:left w:val="single" w:sz="4" w:space="0" w:color="auto"/>
              <w:bottom w:val="single" w:sz="4" w:space="0" w:color="auto"/>
              <w:right w:val="single" w:sz="4" w:space="0" w:color="auto"/>
            </w:tcBorders>
            <w:hideMark/>
          </w:tcPr>
          <w:p w14:paraId="523A34A4" w14:textId="77777777" w:rsidR="00143EB3" w:rsidRDefault="00143EB3" w:rsidP="00AF17CF">
            <w:pPr>
              <w:jc w:val="center"/>
              <w:rPr>
                <w:rFonts w:cstheme="minorHAnsi"/>
                <w:b/>
                <w:bCs/>
                <w:color w:val="000000"/>
                <w:sz w:val="23"/>
                <w:szCs w:val="23"/>
              </w:rPr>
            </w:pPr>
            <w:r w:rsidRPr="00B26FC8">
              <w:rPr>
                <w:rFonts w:cstheme="minorHAnsi"/>
                <w:b/>
                <w:bCs/>
                <w:color w:val="000000"/>
                <w:sz w:val="23"/>
                <w:szCs w:val="23"/>
              </w:rPr>
              <w:t>Health Care Plan No.</w:t>
            </w:r>
            <w:r>
              <w:rPr>
                <w:rFonts w:cstheme="minorHAnsi"/>
                <w:b/>
                <w:bCs/>
                <w:color w:val="000000"/>
                <w:sz w:val="23"/>
                <w:szCs w:val="23"/>
              </w:rPr>
              <w:t xml:space="preserve"> </w:t>
            </w:r>
          </w:p>
          <w:p w14:paraId="1E025AC9" w14:textId="77777777" w:rsidR="00143EB3" w:rsidRPr="00B26FC8" w:rsidRDefault="00143EB3" w:rsidP="00AF17CF">
            <w:pPr>
              <w:jc w:val="center"/>
              <w:rPr>
                <w:rFonts w:cstheme="minorHAnsi"/>
                <w:color w:val="000000"/>
                <w:sz w:val="23"/>
                <w:szCs w:val="23"/>
              </w:rPr>
            </w:pPr>
            <w:r w:rsidRPr="00324BC0">
              <w:rPr>
                <w:rFonts w:cstheme="minorHAnsi"/>
                <w:bCs/>
                <w:color w:val="000000"/>
                <w:sz w:val="16"/>
                <w:szCs w:val="23"/>
              </w:rPr>
              <w:t>(if applicable)</w:t>
            </w:r>
          </w:p>
        </w:tc>
        <w:tc>
          <w:tcPr>
            <w:tcW w:w="2257" w:type="dxa"/>
            <w:tcBorders>
              <w:top w:val="single" w:sz="4" w:space="0" w:color="auto"/>
              <w:left w:val="single" w:sz="4" w:space="0" w:color="auto"/>
              <w:bottom w:val="single" w:sz="4" w:space="0" w:color="auto"/>
              <w:right w:val="single" w:sz="4" w:space="0" w:color="auto"/>
            </w:tcBorders>
            <w:hideMark/>
          </w:tcPr>
          <w:p w14:paraId="5B619760" w14:textId="77777777" w:rsidR="00143EB3" w:rsidRPr="00B26FC8" w:rsidRDefault="00143EB3" w:rsidP="00AF17CF">
            <w:pPr>
              <w:jc w:val="center"/>
              <w:rPr>
                <w:rFonts w:cstheme="minorHAnsi"/>
                <w:color w:val="000000"/>
                <w:sz w:val="23"/>
                <w:szCs w:val="23"/>
              </w:rPr>
            </w:pPr>
            <w:r>
              <w:rPr>
                <w:rFonts w:cstheme="minorHAnsi"/>
                <w:b/>
                <w:bCs/>
                <w:color w:val="000000"/>
                <w:sz w:val="23"/>
                <w:szCs w:val="23"/>
              </w:rPr>
              <w:t>Name</w:t>
            </w:r>
            <w:r w:rsidRPr="00B26FC8">
              <w:rPr>
                <w:rFonts w:cstheme="minorHAnsi"/>
                <w:b/>
                <w:bCs/>
                <w:color w:val="000000"/>
                <w:sz w:val="23"/>
                <w:szCs w:val="23"/>
              </w:rPr>
              <w:t xml:space="preserve"> of Staff Accepting Delivery</w:t>
            </w:r>
          </w:p>
        </w:tc>
        <w:tc>
          <w:tcPr>
            <w:tcW w:w="2123" w:type="dxa"/>
            <w:tcBorders>
              <w:top w:val="single" w:sz="4" w:space="0" w:color="auto"/>
              <w:left w:val="single" w:sz="4" w:space="0" w:color="auto"/>
              <w:bottom w:val="single" w:sz="4" w:space="0" w:color="auto"/>
              <w:right w:val="single" w:sz="4" w:space="0" w:color="auto"/>
            </w:tcBorders>
          </w:tcPr>
          <w:p w14:paraId="49F92D38" w14:textId="77777777" w:rsidR="00143EB3" w:rsidRPr="00B26FC8" w:rsidRDefault="00143EB3" w:rsidP="00AF17CF">
            <w:pPr>
              <w:jc w:val="center"/>
              <w:rPr>
                <w:rFonts w:cstheme="minorHAnsi"/>
                <w:b/>
                <w:bCs/>
                <w:color w:val="000000"/>
                <w:sz w:val="23"/>
                <w:szCs w:val="23"/>
              </w:rPr>
            </w:pPr>
            <w:r w:rsidRPr="00B26FC8">
              <w:rPr>
                <w:rFonts w:cstheme="minorHAnsi"/>
                <w:b/>
                <w:bCs/>
                <w:color w:val="000000"/>
                <w:sz w:val="23"/>
                <w:szCs w:val="23"/>
              </w:rPr>
              <w:t>Signature of Staff Accepting Delivery</w:t>
            </w:r>
          </w:p>
        </w:tc>
        <w:tc>
          <w:tcPr>
            <w:tcW w:w="3983" w:type="dxa"/>
            <w:tcBorders>
              <w:top w:val="single" w:sz="4" w:space="0" w:color="auto"/>
              <w:left w:val="single" w:sz="4" w:space="0" w:color="auto"/>
              <w:bottom w:val="single" w:sz="4" w:space="0" w:color="auto"/>
              <w:right w:val="single" w:sz="4" w:space="0" w:color="auto"/>
            </w:tcBorders>
            <w:hideMark/>
          </w:tcPr>
          <w:p w14:paraId="77489408" w14:textId="77777777" w:rsidR="00143EB3" w:rsidRPr="00B26FC8" w:rsidRDefault="00143EB3" w:rsidP="00AF17CF">
            <w:pPr>
              <w:jc w:val="center"/>
              <w:rPr>
                <w:rFonts w:cstheme="minorHAnsi"/>
                <w:color w:val="000000"/>
                <w:sz w:val="23"/>
                <w:szCs w:val="23"/>
              </w:rPr>
            </w:pPr>
            <w:r w:rsidRPr="00B26FC8">
              <w:rPr>
                <w:rFonts w:cstheme="minorHAnsi"/>
                <w:b/>
                <w:bCs/>
                <w:color w:val="000000"/>
                <w:sz w:val="23"/>
                <w:szCs w:val="23"/>
              </w:rPr>
              <w:t>Date</w:t>
            </w:r>
            <w:r>
              <w:rPr>
                <w:rFonts w:cstheme="minorHAnsi"/>
                <w:b/>
                <w:bCs/>
                <w:color w:val="000000"/>
                <w:sz w:val="23"/>
                <w:szCs w:val="23"/>
              </w:rPr>
              <w:t xml:space="preserve"> </w:t>
            </w:r>
            <w:r w:rsidRPr="00B26FC8">
              <w:rPr>
                <w:rFonts w:cstheme="minorHAnsi"/>
                <w:b/>
                <w:bCs/>
                <w:color w:val="000000"/>
                <w:sz w:val="23"/>
                <w:szCs w:val="23"/>
              </w:rPr>
              <w:t>/</w:t>
            </w:r>
            <w:r>
              <w:rPr>
                <w:rFonts w:cstheme="minorHAnsi"/>
                <w:b/>
                <w:bCs/>
                <w:color w:val="000000"/>
                <w:sz w:val="23"/>
                <w:szCs w:val="23"/>
              </w:rPr>
              <w:t xml:space="preserve"> </w:t>
            </w:r>
            <w:r w:rsidRPr="00B26FC8">
              <w:rPr>
                <w:rFonts w:cstheme="minorHAnsi"/>
                <w:b/>
                <w:bCs/>
                <w:color w:val="000000"/>
                <w:sz w:val="23"/>
                <w:szCs w:val="23"/>
              </w:rPr>
              <w:t>Time Medicine Accepted</w:t>
            </w:r>
          </w:p>
        </w:tc>
      </w:tr>
      <w:tr w:rsidR="00143EB3" w14:paraId="735ACD79" w14:textId="77777777" w:rsidTr="00AF17CF">
        <w:tc>
          <w:tcPr>
            <w:tcW w:w="1984" w:type="dxa"/>
            <w:tcBorders>
              <w:top w:val="single" w:sz="4" w:space="0" w:color="auto"/>
              <w:left w:val="single" w:sz="4" w:space="0" w:color="000000"/>
              <w:bottom w:val="single" w:sz="4" w:space="0" w:color="000000"/>
              <w:right w:val="single" w:sz="4" w:space="0" w:color="000000"/>
            </w:tcBorders>
          </w:tcPr>
          <w:p w14:paraId="34F4945F"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auto"/>
              <w:left w:val="single" w:sz="4" w:space="0" w:color="000000"/>
              <w:bottom w:val="single" w:sz="4" w:space="0" w:color="000000"/>
              <w:right w:val="single" w:sz="4" w:space="0" w:color="000000"/>
            </w:tcBorders>
          </w:tcPr>
          <w:p w14:paraId="25ECBF01"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auto"/>
              <w:left w:val="single" w:sz="4" w:space="0" w:color="000000"/>
              <w:bottom w:val="single" w:sz="4" w:space="0" w:color="000000"/>
              <w:right w:val="single" w:sz="4" w:space="0" w:color="000000"/>
            </w:tcBorders>
          </w:tcPr>
          <w:p w14:paraId="06684F93"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auto"/>
              <w:left w:val="single" w:sz="4" w:space="0" w:color="000000"/>
              <w:bottom w:val="single" w:sz="4" w:space="0" w:color="000000"/>
              <w:right w:val="single" w:sz="4" w:space="0" w:color="000000"/>
            </w:tcBorders>
          </w:tcPr>
          <w:p w14:paraId="6AC17572"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auto"/>
              <w:left w:val="single" w:sz="4" w:space="0" w:color="000000"/>
              <w:bottom w:val="single" w:sz="4" w:space="0" w:color="000000"/>
              <w:right w:val="single" w:sz="4" w:space="0" w:color="000000"/>
            </w:tcBorders>
          </w:tcPr>
          <w:p w14:paraId="1AC3755A"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auto"/>
              <w:left w:val="single" w:sz="4" w:space="0" w:color="000000"/>
              <w:bottom w:val="single" w:sz="4" w:space="0" w:color="000000"/>
              <w:right w:val="single" w:sz="4" w:space="0" w:color="000000"/>
            </w:tcBorders>
          </w:tcPr>
          <w:p w14:paraId="5779B67D" w14:textId="77777777" w:rsidR="00143EB3" w:rsidRDefault="00143EB3" w:rsidP="00AF17CF">
            <w:pPr>
              <w:spacing w:after="200"/>
              <w:rPr>
                <w:rFonts w:ascii="Arial" w:hAnsi="Arial" w:cs="Arial"/>
                <w:b/>
                <w:bCs/>
                <w:color w:val="000000"/>
                <w:sz w:val="23"/>
                <w:szCs w:val="23"/>
                <w:lang w:eastAsia="en-GB"/>
              </w:rPr>
            </w:pPr>
          </w:p>
        </w:tc>
      </w:tr>
      <w:tr w:rsidR="00143EB3" w14:paraId="53C0E41C" w14:textId="77777777" w:rsidTr="00AF17CF">
        <w:tc>
          <w:tcPr>
            <w:tcW w:w="1984" w:type="dxa"/>
            <w:tcBorders>
              <w:top w:val="single" w:sz="4" w:space="0" w:color="000000"/>
              <w:left w:val="single" w:sz="4" w:space="0" w:color="000000"/>
              <w:bottom w:val="single" w:sz="4" w:space="0" w:color="000000"/>
              <w:right w:val="single" w:sz="4" w:space="0" w:color="000000"/>
            </w:tcBorders>
          </w:tcPr>
          <w:p w14:paraId="7D8982A8"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000000"/>
              <w:left w:val="single" w:sz="4" w:space="0" w:color="000000"/>
              <w:bottom w:val="single" w:sz="4" w:space="0" w:color="000000"/>
              <w:right w:val="single" w:sz="4" w:space="0" w:color="000000"/>
            </w:tcBorders>
          </w:tcPr>
          <w:p w14:paraId="1F664FDC"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000000"/>
              <w:left w:val="single" w:sz="4" w:space="0" w:color="000000"/>
              <w:bottom w:val="single" w:sz="4" w:space="0" w:color="000000"/>
              <w:right w:val="single" w:sz="4" w:space="0" w:color="000000"/>
            </w:tcBorders>
          </w:tcPr>
          <w:p w14:paraId="331262E5"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000000"/>
              <w:left w:val="single" w:sz="4" w:space="0" w:color="000000"/>
              <w:bottom w:val="single" w:sz="4" w:space="0" w:color="000000"/>
              <w:right w:val="single" w:sz="4" w:space="0" w:color="000000"/>
            </w:tcBorders>
          </w:tcPr>
          <w:p w14:paraId="6368B8F7"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000000"/>
              <w:left w:val="single" w:sz="4" w:space="0" w:color="000000"/>
              <w:bottom w:val="single" w:sz="4" w:space="0" w:color="000000"/>
              <w:right w:val="single" w:sz="4" w:space="0" w:color="000000"/>
            </w:tcBorders>
          </w:tcPr>
          <w:p w14:paraId="438CCA66"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000000"/>
              <w:left w:val="single" w:sz="4" w:space="0" w:color="000000"/>
              <w:bottom w:val="single" w:sz="4" w:space="0" w:color="000000"/>
              <w:right w:val="single" w:sz="4" w:space="0" w:color="000000"/>
            </w:tcBorders>
          </w:tcPr>
          <w:p w14:paraId="0B3D8FC3" w14:textId="77777777" w:rsidR="00143EB3" w:rsidRDefault="00143EB3" w:rsidP="00AF17CF">
            <w:pPr>
              <w:spacing w:after="200"/>
              <w:rPr>
                <w:rFonts w:ascii="Arial" w:hAnsi="Arial" w:cs="Arial"/>
                <w:b/>
                <w:bCs/>
                <w:color w:val="000000"/>
                <w:sz w:val="23"/>
                <w:szCs w:val="23"/>
                <w:lang w:eastAsia="en-GB"/>
              </w:rPr>
            </w:pPr>
          </w:p>
        </w:tc>
      </w:tr>
      <w:tr w:rsidR="00143EB3" w14:paraId="231D78F3" w14:textId="77777777" w:rsidTr="00AF17CF">
        <w:tc>
          <w:tcPr>
            <w:tcW w:w="1984" w:type="dxa"/>
            <w:tcBorders>
              <w:top w:val="single" w:sz="4" w:space="0" w:color="000000"/>
              <w:left w:val="single" w:sz="4" w:space="0" w:color="000000"/>
              <w:bottom w:val="single" w:sz="4" w:space="0" w:color="000000"/>
              <w:right w:val="single" w:sz="4" w:space="0" w:color="000000"/>
            </w:tcBorders>
          </w:tcPr>
          <w:p w14:paraId="29FBEFD3"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000000"/>
              <w:left w:val="single" w:sz="4" w:space="0" w:color="000000"/>
              <w:bottom w:val="single" w:sz="4" w:space="0" w:color="000000"/>
              <w:right w:val="single" w:sz="4" w:space="0" w:color="000000"/>
            </w:tcBorders>
          </w:tcPr>
          <w:p w14:paraId="412C2979"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000000"/>
              <w:left w:val="single" w:sz="4" w:space="0" w:color="000000"/>
              <w:bottom w:val="single" w:sz="4" w:space="0" w:color="000000"/>
              <w:right w:val="single" w:sz="4" w:space="0" w:color="000000"/>
            </w:tcBorders>
          </w:tcPr>
          <w:p w14:paraId="563FED28"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000000"/>
              <w:left w:val="single" w:sz="4" w:space="0" w:color="000000"/>
              <w:bottom w:val="single" w:sz="4" w:space="0" w:color="000000"/>
              <w:right w:val="single" w:sz="4" w:space="0" w:color="000000"/>
            </w:tcBorders>
          </w:tcPr>
          <w:p w14:paraId="6D7A0E71"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000000"/>
              <w:left w:val="single" w:sz="4" w:space="0" w:color="000000"/>
              <w:bottom w:val="single" w:sz="4" w:space="0" w:color="000000"/>
              <w:right w:val="single" w:sz="4" w:space="0" w:color="000000"/>
            </w:tcBorders>
          </w:tcPr>
          <w:p w14:paraId="7E88E900"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000000"/>
              <w:left w:val="single" w:sz="4" w:space="0" w:color="000000"/>
              <w:bottom w:val="single" w:sz="4" w:space="0" w:color="000000"/>
              <w:right w:val="single" w:sz="4" w:space="0" w:color="000000"/>
            </w:tcBorders>
          </w:tcPr>
          <w:p w14:paraId="655FB130" w14:textId="77777777" w:rsidR="00143EB3" w:rsidRDefault="00143EB3" w:rsidP="00AF17CF">
            <w:pPr>
              <w:spacing w:after="200"/>
              <w:rPr>
                <w:rFonts w:ascii="Arial" w:hAnsi="Arial" w:cs="Arial"/>
                <w:b/>
                <w:bCs/>
                <w:color w:val="000000"/>
                <w:sz w:val="23"/>
                <w:szCs w:val="23"/>
                <w:lang w:eastAsia="en-GB"/>
              </w:rPr>
            </w:pPr>
          </w:p>
        </w:tc>
      </w:tr>
      <w:tr w:rsidR="00143EB3" w14:paraId="22C8D6B5" w14:textId="77777777" w:rsidTr="00AF17CF">
        <w:tc>
          <w:tcPr>
            <w:tcW w:w="1984" w:type="dxa"/>
            <w:tcBorders>
              <w:top w:val="single" w:sz="4" w:space="0" w:color="000000"/>
              <w:left w:val="single" w:sz="4" w:space="0" w:color="000000"/>
              <w:bottom w:val="single" w:sz="4" w:space="0" w:color="000000"/>
              <w:right w:val="single" w:sz="4" w:space="0" w:color="000000"/>
            </w:tcBorders>
          </w:tcPr>
          <w:p w14:paraId="3CB5B514"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000000"/>
              <w:left w:val="single" w:sz="4" w:space="0" w:color="000000"/>
              <w:bottom w:val="single" w:sz="4" w:space="0" w:color="000000"/>
              <w:right w:val="single" w:sz="4" w:space="0" w:color="000000"/>
            </w:tcBorders>
          </w:tcPr>
          <w:p w14:paraId="21F09FF4"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000000"/>
              <w:left w:val="single" w:sz="4" w:space="0" w:color="000000"/>
              <w:bottom w:val="single" w:sz="4" w:space="0" w:color="000000"/>
              <w:right w:val="single" w:sz="4" w:space="0" w:color="000000"/>
            </w:tcBorders>
          </w:tcPr>
          <w:p w14:paraId="27350565"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000000"/>
              <w:left w:val="single" w:sz="4" w:space="0" w:color="000000"/>
              <w:bottom w:val="single" w:sz="4" w:space="0" w:color="000000"/>
              <w:right w:val="single" w:sz="4" w:space="0" w:color="000000"/>
            </w:tcBorders>
          </w:tcPr>
          <w:p w14:paraId="381CBE8C"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000000"/>
              <w:left w:val="single" w:sz="4" w:space="0" w:color="000000"/>
              <w:bottom w:val="single" w:sz="4" w:space="0" w:color="000000"/>
              <w:right w:val="single" w:sz="4" w:space="0" w:color="000000"/>
            </w:tcBorders>
          </w:tcPr>
          <w:p w14:paraId="41C6C5F2"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000000"/>
              <w:left w:val="single" w:sz="4" w:space="0" w:color="000000"/>
              <w:bottom w:val="single" w:sz="4" w:space="0" w:color="000000"/>
              <w:right w:val="single" w:sz="4" w:space="0" w:color="000000"/>
            </w:tcBorders>
          </w:tcPr>
          <w:p w14:paraId="01A49A87" w14:textId="77777777" w:rsidR="00143EB3" w:rsidRDefault="00143EB3" w:rsidP="00AF17CF">
            <w:pPr>
              <w:spacing w:after="200"/>
              <w:rPr>
                <w:rFonts w:ascii="Arial" w:hAnsi="Arial" w:cs="Arial"/>
                <w:b/>
                <w:bCs/>
                <w:color w:val="000000"/>
                <w:sz w:val="23"/>
                <w:szCs w:val="23"/>
                <w:lang w:eastAsia="en-GB"/>
              </w:rPr>
            </w:pPr>
          </w:p>
        </w:tc>
      </w:tr>
      <w:tr w:rsidR="00143EB3" w14:paraId="4180B477" w14:textId="77777777" w:rsidTr="00AF17CF">
        <w:tc>
          <w:tcPr>
            <w:tcW w:w="1984" w:type="dxa"/>
            <w:tcBorders>
              <w:top w:val="single" w:sz="4" w:space="0" w:color="000000"/>
              <w:left w:val="single" w:sz="4" w:space="0" w:color="000000"/>
              <w:bottom w:val="single" w:sz="4" w:space="0" w:color="000000"/>
              <w:right w:val="single" w:sz="4" w:space="0" w:color="000000"/>
            </w:tcBorders>
          </w:tcPr>
          <w:p w14:paraId="0DE190EF"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000000"/>
              <w:left w:val="single" w:sz="4" w:space="0" w:color="000000"/>
              <w:bottom w:val="single" w:sz="4" w:space="0" w:color="000000"/>
              <w:right w:val="single" w:sz="4" w:space="0" w:color="000000"/>
            </w:tcBorders>
          </w:tcPr>
          <w:p w14:paraId="2181E220"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000000"/>
              <w:left w:val="single" w:sz="4" w:space="0" w:color="000000"/>
              <w:bottom w:val="single" w:sz="4" w:space="0" w:color="000000"/>
              <w:right w:val="single" w:sz="4" w:space="0" w:color="000000"/>
            </w:tcBorders>
          </w:tcPr>
          <w:p w14:paraId="0ECCB7CA"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000000"/>
              <w:left w:val="single" w:sz="4" w:space="0" w:color="000000"/>
              <w:bottom w:val="single" w:sz="4" w:space="0" w:color="000000"/>
              <w:right w:val="single" w:sz="4" w:space="0" w:color="000000"/>
            </w:tcBorders>
          </w:tcPr>
          <w:p w14:paraId="5EB36728"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000000"/>
              <w:left w:val="single" w:sz="4" w:space="0" w:color="000000"/>
              <w:bottom w:val="single" w:sz="4" w:space="0" w:color="000000"/>
              <w:right w:val="single" w:sz="4" w:space="0" w:color="000000"/>
            </w:tcBorders>
          </w:tcPr>
          <w:p w14:paraId="23895684"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000000"/>
              <w:left w:val="single" w:sz="4" w:space="0" w:color="000000"/>
              <w:bottom w:val="single" w:sz="4" w:space="0" w:color="000000"/>
              <w:right w:val="single" w:sz="4" w:space="0" w:color="000000"/>
            </w:tcBorders>
          </w:tcPr>
          <w:p w14:paraId="66C8D42D" w14:textId="77777777" w:rsidR="00143EB3" w:rsidRDefault="00143EB3" w:rsidP="00AF17CF">
            <w:pPr>
              <w:spacing w:after="200"/>
              <w:rPr>
                <w:rFonts w:ascii="Arial" w:hAnsi="Arial" w:cs="Arial"/>
                <w:b/>
                <w:bCs/>
                <w:color w:val="000000"/>
                <w:sz w:val="23"/>
                <w:szCs w:val="23"/>
                <w:lang w:eastAsia="en-GB"/>
              </w:rPr>
            </w:pPr>
          </w:p>
        </w:tc>
      </w:tr>
      <w:tr w:rsidR="00143EB3" w14:paraId="2A22979B" w14:textId="77777777" w:rsidTr="00AF17CF">
        <w:tc>
          <w:tcPr>
            <w:tcW w:w="1984" w:type="dxa"/>
            <w:tcBorders>
              <w:top w:val="single" w:sz="4" w:space="0" w:color="000000"/>
              <w:left w:val="single" w:sz="4" w:space="0" w:color="000000"/>
              <w:bottom w:val="single" w:sz="4" w:space="0" w:color="000000"/>
              <w:right w:val="single" w:sz="4" w:space="0" w:color="000000"/>
            </w:tcBorders>
          </w:tcPr>
          <w:p w14:paraId="01980536"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000000"/>
              <w:left w:val="single" w:sz="4" w:space="0" w:color="000000"/>
              <w:bottom w:val="single" w:sz="4" w:space="0" w:color="000000"/>
              <w:right w:val="single" w:sz="4" w:space="0" w:color="000000"/>
            </w:tcBorders>
          </w:tcPr>
          <w:p w14:paraId="400CA323"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000000"/>
              <w:left w:val="single" w:sz="4" w:space="0" w:color="000000"/>
              <w:bottom w:val="single" w:sz="4" w:space="0" w:color="000000"/>
              <w:right w:val="single" w:sz="4" w:space="0" w:color="000000"/>
            </w:tcBorders>
          </w:tcPr>
          <w:p w14:paraId="3FDB4A3C"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000000"/>
              <w:left w:val="single" w:sz="4" w:space="0" w:color="000000"/>
              <w:bottom w:val="single" w:sz="4" w:space="0" w:color="000000"/>
              <w:right w:val="single" w:sz="4" w:space="0" w:color="000000"/>
            </w:tcBorders>
          </w:tcPr>
          <w:p w14:paraId="5ABBC0E7"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000000"/>
              <w:left w:val="single" w:sz="4" w:space="0" w:color="000000"/>
              <w:bottom w:val="single" w:sz="4" w:space="0" w:color="000000"/>
              <w:right w:val="single" w:sz="4" w:space="0" w:color="000000"/>
            </w:tcBorders>
          </w:tcPr>
          <w:p w14:paraId="6FE44757"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000000"/>
              <w:left w:val="single" w:sz="4" w:space="0" w:color="000000"/>
              <w:bottom w:val="single" w:sz="4" w:space="0" w:color="000000"/>
              <w:right w:val="single" w:sz="4" w:space="0" w:color="000000"/>
            </w:tcBorders>
          </w:tcPr>
          <w:p w14:paraId="2391C440" w14:textId="77777777" w:rsidR="00143EB3" w:rsidRDefault="00143EB3" w:rsidP="00AF17CF">
            <w:pPr>
              <w:spacing w:after="200"/>
              <w:rPr>
                <w:rFonts w:ascii="Arial" w:hAnsi="Arial" w:cs="Arial"/>
                <w:b/>
                <w:bCs/>
                <w:color w:val="000000"/>
                <w:sz w:val="23"/>
                <w:szCs w:val="23"/>
                <w:lang w:eastAsia="en-GB"/>
              </w:rPr>
            </w:pPr>
          </w:p>
        </w:tc>
      </w:tr>
      <w:tr w:rsidR="00143EB3" w14:paraId="73343B35" w14:textId="77777777" w:rsidTr="00AF17CF">
        <w:tc>
          <w:tcPr>
            <w:tcW w:w="1984" w:type="dxa"/>
            <w:tcBorders>
              <w:top w:val="single" w:sz="4" w:space="0" w:color="000000"/>
              <w:left w:val="single" w:sz="4" w:space="0" w:color="000000"/>
              <w:bottom w:val="single" w:sz="4" w:space="0" w:color="000000"/>
              <w:right w:val="single" w:sz="4" w:space="0" w:color="000000"/>
            </w:tcBorders>
          </w:tcPr>
          <w:p w14:paraId="0C1ECC4F"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000000"/>
              <w:left w:val="single" w:sz="4" w:space="0" w:color="000000"/>
              <w:bottom w:val="single" w:sz="4" w:space="0" w:color="000000"/>
              <w:right w:val="single" w:sz="4" w:space="0" w:color="000000"/>
            </w:tcBorders>
          </w:tcPr>
          <w:p w14:paraId="1490B29E"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000000"/>
              <w:left w:val="single" w:sz="4" w:space="0" w:color="000000"/>
              <w:bottom w:val="single" w:sz="4" w:space="0" w:color="000000"/>
              <w:right w:val="single" w:sz="4" w:space="0" w:color="000000"/>
            </w:tcBorders>
          </w:tcPr>
          <w:p w14:paraId="0E21088E"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000000"/>
              <w:left w:val="single" w:sz="4" w:space="0" w:color="000000"/>
              <w:bottom w:val="single" w:sz="4" w:space="0" w:color="000000"/>
              <w:right w:val="single" w:sz="4" w:space="0" w:color="000000"/>
            </w:tcBorders>
          </w:tcPr>
          <w:p w14:paraId="2451E90F"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000000"/>
              <w:left w:val="single" w:sz="4" w:space="0" w:color="000000"/>
              <w:bottom w:val="single" w:sz="4" w:space="0" w:color="000000"/>
              <w:right w:val="single" w:sz="4" w:space="0" w:color="000000"/>
            </w:tcBorders>
          </w:tcPr>
          <w:p w14:paraId="7566A423"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000000"/>
              <w:left w:val="single" w:sz="4" w:space="0" w:color="000000"/>
              <w:bottom w:val="single" w:sz="4" w:space="0" w:color="000000"/>
              <w:right w:val="single" w:sz="4" w:space="0" w:color="000000"/>
            </w:tcBorders>
          </w:tcPr>
          <w:p w14:paraId="7DB3BBB0" w14:textId="77777777" w:rsidR="00143EB3" w:rsidRDefault="00143EB3" w:rsidP="00AF17CF">
            <w:pPr>
              <w:spacing w:after="200"/>
              <w:rPr>
                <w:rFonts w:ascii="Arial" w:hAnsi="Arial" w:cs="Arial"/>
                <w:b/>
                <w:bCs/>
                <w:color w:val="000000"/>
                <w:sz w:val="23"/>
                <w:szCs w:val="23"/>
                <w:lang w:eastAsia="en-GB"/>
              </w:rPr>
            </w:pPr>
          </w:p>
        </w:tc>
      </w:tr>
      <w:tr w:rsidR="00143EB3" w14:paraId="0CD81CE1" w14:textId="77777777" w:rsidTr="00AF17CF">
        <w:tc>
          <w:tcPr>
            <w:tcW w:w="1984" w:type="dxa"/>
            <w:tcBorders>
              <w:top w:val="single" w:sz="4" w:space="0" w:color="000000"/>
              <w:left w:val="single" w:sz="4" w:space="0" w:color="000000"/>
              <w:bottom w:val="single" w:sz="4" w:space="0" w:color="000000"/>
              <w:right w:val="single" w:sz="4" w:space="0" w:color="000000"/>
            </w:tcBorders>
          </w:tcPr>
          <w:p w14:paraId="35D04C3A"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000000"/>
              <w:left w:val="single" w:sz="4" w:space="0" w:color="000000"/>
              <w:bottom w:val="single" w:sz="4" w:space="0" w:color="000000"/>
              <w:right w:val="single" w:sz="4" w:space="0" w:color="000000"/>
            </w:tcBorders>
          </w:tcPr>
          <w:p w14:paraId="13091D2C"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000000"/>
              <w:left w:val="single" w:sz="4" w:space="0" w:color="000000"/>
              <w:bottom w:val="single" w:sz="4" w:space="0" w:color="000000"/>
              <w:right w:val="single" w:sz="4" w:space="0" w:color="000000"/>
            </w:tcBorders>
          </w:tcPr>
          <w:p w14:paraId="5FB0DB21"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000000"/>
              <w:left w:val="single" w:sz="4" w:space="0" w:color="000000"/>
              <w:bottom w:val="single" w:sz="4" w:space="0" w:color="000000"/>
              <w:right w:val="single" w:sz="4" w:space="0" w:color="000000"/>
            </w:tcBorders>
          </w:tcPr>
          <w:p w14:paraId="1ED35908"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000000"/>
              <w:left w:val="single" w:sz="4" w:space="0" w:color="000000"/>
              <w:bottom w:val="single" w:sz="4" w:space="0" w:color="000000"/>
              <w:right w:val="single" w:sz="4" w:space="0" w:color="000000"/>
            </w:tcBorders>
          </w:tcPr>
          <w:p w14:paraId="2D0B4BCB"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000000"/>
              <w:left w:val="single" w:sz="4" w:space="0" w:color="000000"/>
              <w:bottom w:val="single" w:sz="4" w:space="0" w:color="000000"/>
              <w:right w:val="single" w:sz="4" w:space="0" w:color="000000"/>
            </w:tcBorders>
          </w:tcPr>
          <w:p w14:paraId="256773F4" w14:textId="77777777" w:rsidR="00143EB3" w:rsidRDefault="00143EB3" w:rsidP="00AF17CF">
            <w:pPr>
              <w:spacing w:after="200"/>
              <w:rPr>
                <w:rFonts w:ascii="Arial" w:hAnsi="Arial" w:cs="Arial"/>
                <w:b/>
                <w:bCs/>
                <w:color w:val="000000"/>
                <w:sz w:val="23"/>
                <w:szCs w:val="23"/>
                <w:lang w:eastAsia="en-GB"/>
              </w:rPr>
            </w:pPr>
          </w:p>
        </w:tc>
      </w:tr>
      <w:tr w:rsidR="00143EB3" w14:paraId="6D9D4F83" w14:textId="77777777" w:rsidTr="00AF17CF">
        <w:tc>
          <w:tcPr>
            <w:tcW w:w="1984" w:type="dxa"/>
            <w:tcBorders>
              <w:top w:val="single" w:sz="4" w:space="0" w:color="000000"/>
              <w:left w:val="single" w:sz="4" w:space="0" w:color="000000"/>
              <w:bottom w:val="single" w:sz="4" w:space="0" w:color="000000"/>
              <w:right w:val="single" w:sz="4" w:space="0" w:color="000000"/>
            </w:tcBorders>
          </w:tcPr>
          <w:p w14:paraId="59D890EB"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000000"/>
              <w:left w:val="single" w:sz="4" w:space="0" w:color="000000"/>
              <w:bottom w:val="single" w:sz="4" w:space="0" w:color="000000"/>
              <w:right w:val="single" w:sz="4" w:space="0" w:color="000000"/>
            </w:tcBorders>
          </w:tcPr>
          <w:p w14:paraId="643C7584"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000000"/>
              <w:left w:val="single" w:sz="4" w:space="0" w:color="000000"/>
              <w:bottom w:val="single" w:sz="4" w:space="0" w:color="000000"/>
              <w:right w:val="single" w:sz="4" w:space="0" w:color="000000"/>
            </w:tcBorders>
          </w:tcPr>
          <w:p w14:paraId="7E75233D"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000000"/>
              <w:left w:val="single" w:sz="4" w:space="0" w:color="000000"/>
              <w:bottom w:val="single" w:sz="4" w:space="0" w:color="000000"/>
              <w:right w:val="single" w:sz="4" w:space="0" w:color="000000"/>
            </w:tcBorders>
          </w:tcPr>
          <w:p w14:paraId="6ED5D6A4"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000000"/>
              <w:left w:val="single" w:sz="4" w:space="0" w:color="000000"/>
              <w:bottom w:val="single" w:sz="4" w:space="0" w:color="000000"/>
              <w:right w:val="single" w:sz="4" w:space="0" w:color="000000"/>
            </w:tcBorders>
          </w:tcPr>
          <w:p w14:paraId="1C98389B"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000000"/>
              <w:left w:val="single" w:sz="4" w:space="0" w:color="000000"/>
              <w:bottom w:val="single" w:sz="4" w:space="0" w:color="000000"/>
              <w:right w:val="single" w:sz="4" w:space="0" w:color="000000"/>
            </w:tcBorders>
          </w:tcPr>
          <w:p w14:paraId="16C062DC" w14:textId="77777777" w:rsidR="00143EB3" w:rsidRDefault="00143EB3" w:rsidP="00AF17CF">
            <w:pPr>
              <w:spacing w:after="200"/>
              <w:rPr>
                <w:rFonts w:ascii="Arial" w:hAnsi="Arial" w:cs="Arial"/>
                <w:b/>
                <w:bCs/>
                <w:color w:val="000000"/>
                <w:sz w:val="23"/>
                <w:szCs w:val="23"/>
                <w:lang w:eastAsia="en-GB"/>
              </w:rPr>
            </w:pPr>
          </w:p>
        </w:tc>
      </w:tr>
      <w:tr w:rsidR="00143EB3" w14:paraId="46EBCC4C" w14:textId="77777777" w:rsidTr="00AF17CF">
        <w:tc>
          <w:tcPr>
            <w:tcW w:w="1984" w:type="dxa"/>
            <w:tcBorders>
              <w:top w:val="single" w:sz="4" w:space="0" w:color="000000"/>
              <w:left w:val="single" w:sz="4" w:space="0" w:color="000000"/>
              <w:bottom w:val="single" w:sz="4" w:space="0" w:color="000000"/>
              <w:right w:val="single" w:sz="4" w:space="0" w:color="000000"/>
            </w:tcBorders>
          </w:tcPr>
          <w:p w14:paraId="47003A44" w14:textId="77777777" w:rsidR="00143EB3" w:rsidRDefault="00143EB3" w:rsidP="00AF17CF">
            <w:pPr>
              <w:spacing w:after="200"/>
              <w:rPr>
                <w:rFonts w:ascii="Arial" w:hAnsi="Arial" w:cs="Arial"/>
                <w:b/>
                <w:bCs/>
                <w:color w:val="000000"/>
                <w:sz w:val="23"/>
                <w:szCs w:val="23"/>
                <w:lang w:eastAsia="en-GB"/>
              </w:rPr>
            </w:pPr>
          </w:p>
        </w:tc>
        <w:tc>
          <w:tcPr>
            <w:tcW w:w="2537" w:type="dxa"/>
            <w:tcBorders>
              <w:top w:val="single" w:sz="4" w:space="0" w:color="000000"/>
              <w:left w:val="single" w:sz="4" w:space="0" w:color="000000"/>
              <w:bottom w:val="single" w:sz="4" w:space="0" w:color="000000"/>
              <w:right w:val="single" w:sz="4" w:space="0" w:color="000000"/>
            </w:tcBorders>
          </w:tcPr>
          <w:p w14:paraId="6EC82F46" w14:textId="77777777" w:rsidR="00143EB3" w:rsidRDefault="00143EB3" w:rsidP="00AF17CF">
            <w:pPr>
              <w:spacing w:after="200"/>
              <w:rPr>
                <w:rFonts w:ascii="Arial" w:hAnsi="Arial" w:cs="Arial"/>
                <w:b/>
                <w:bCs/>
                <w:color w:val="000000"/>
                <w:sz w:val="23"/>
                <w:szCs w:val="23"/>
                <w:lang w:eastAsia="en-GB"/>
              </w:rPr>
            </w:pPr>
          </w:p>
        </w:tc>
        <w:tc>
          <w:tcPr>
            <w:tcW w:w="1290" w:type="dxa"/>
            <w:tcBorders>
              <w:top w:val="single" w:sz="4" w:space="0" w:color="000000"/>
              <w:left w:val="single" w:sz="4" w:space="0" w:color="000000"/>
              <w:bottom w:val="single" w:sz="4" w:space="0" w:color="000000"/>
              <w:right w:val="single" w:sz="4" w:space="0" w:color="000000"/>
            </w:tcBorders>
          </w:tcPr>
          <w:p w14:paraId="10CA71D7" w14:textId="77777777" w:rsidR="00143EB3" w:rsidRDefault="00143EB3" w:rsidP="00AF17CF">
            <w:pPr>
              <w:spacing w:after="200"/>
              <w:rPr>
                <w:rFonts w:ascii="Arial" w:hAnsi="Arial" w:cs="Arial"/>
                <w:b/>
                <w:bCs/>
                <w:color w:val="000000"/>
                <w:sz w:val="23"/>
                <w:szCs w:val="23"/>
                <w:lang w:eastAsia="en-GB"/>
              </w:rPr>
            </w:pPr>
          </w:p>
        </w:tc>
        <w:tc>
          <w:tcPr>
            <w:tcW w:w="2257" w:type="dxa"/>
            <w:tcBorders>
              <w:top w:val="single" w:sz="4" w:space="0" w:color="000000"/>
              <w:left w:val="single" w:sz="4" w:space="0" w:color="000000"/>
              <w:bottom w:val="single" w:sz="4" w:space="0" w:color="000000"/>
              <w:right w:val="single" w:sz="4" w:space="0" w:color="000000"/>
            </w:tcBorders>
          </w:tcPr>
          <w:p w14:paraId="417DFDAD" w14:textId="77777777" w:rsidR="00143EB3" w:rsidRDefault="00143EB3" w:rsidP="00AF17CF">
            <w:pPr>
              <w:spacing w:after="200"/>
              <w:rPr>
                <w:rFonts w:ascii="Arial" w:hAnsi="Arial" w:cs="Arial"/>
                <w:b/>
                <w:bCs/>
                <w:color w:val="000000"/>
                <w:sz w:val="23"/>
                <w:szCs w:val="23"/>
                <w:lang w:eastAsia="en-GB"/>
              </w:rPr>
            </w:pPr>
          </w:p>
        </w:tc>
        <w:tc>
          <w:tcPr>
            <w:tcW w:w="2123" w:type="dxa"/>
            <w:tcBorders>
              <w:top w:val="single" w:sz="4" w:space="0" w:color="000000"/>
              <w:left w:val="single" w:sz="4" w:space="0" w:color="000000"/>
              <w:bottom w:val="single" w:sz="4" w:space="0" w:color="000000"/>
              <w:right w:val="single" w:sz="4" w:space="0" w:color="000000"/>
            </w:tcBorders>
          </w:tcPr>
          <w:p w14:paraId="1979B502" w14:textId="77777777" w:rsidR="00143EB3" w:rsidRDefault="00143EB3" w:rsidP="00AF17CF">
            <w:pPr>
              <w:spacing w:after="200"/>
              <w:rPr>
                <w:rFonts w:ascii="Arial" w:hAnsi="Arial" w:cs="Arial"/>
                <w:b/>
                <w:bCs/>
                <w:color w:val="000000"/>
                <w:sz w:val="23"/>
                <w:szCs w:val="23"/>
                <w:lang w:eastAsia="en-GB"/>
              </w:rPr>
            </w:pPr>
          </w:p>
        </w:tc>
        <w:tc>
          <w:tcPr>
            <w:tcW w:w="3983" w:type="dxa"/>
            <w:tcBorders>
              <w:top w:val="single" w:sz="4" w:space="0" w:color="000000"/>
              <w:left w:val="single" w:sz="4" w:space="0" w:color="000000"/>
              <w:bottom w:val="single" w:sz="4" w:space="0" w:color="000000"/>
              <w:right w:val="single" w:sz="4" w:space="0" w:color="000000"/>
            </w:tcBorders>
          </w:tcPr>
          <w:p w14:paraId="6D21DB6D" w14:textId="77777777" w:rsidR="00143EB3" w:rsidRDefault="00143EB3" w:rsidP="00AF17CF">
            <w:pPr>
              <w:spacing w:after="200"/>
              <w:rPr>
                <w:rFonts w:ascii="Arial" w:hAnsi="Arial" w:cs="Arial"/>
                <w:b/>
                <w:bCs/>
                <w:color w:val="000000"/>
                <w:sz w:val="23"/>
                <w:szCs w:val="23"/>
                <w:lang w:eastAsia="en-GB"/>
              </w:rPr>
            </w:pPr>
          </w:p>
        </w:tc>
      </w:tr>
    </w:tbl>
    <w:p w14:paraId="5F09686F" w14:textId="77777777" w:rsidR="00143EB3" w:rsidRDefault="00143EB3" w:rsidP="00143EB3"/>
    <w:p w14:paraId="06F84896" w14:textId="77777777" w:rsidR="00143EB3" w:rsidRDefault="00143EB3" w:rsidP="00143EB3"/>
    <w:p w14:paraId="7E05694C" w14:textId="77777777" w:rsidR="00143EB3" w:rsidRDefault="00143EB3" w:rsidP="00143EB3"/>
    <w:p w14:paraId="30A57B67" w14:textId="77777777" w:rsidR="00143EB3" w:rsidRDefault="00143EB3" w:rsidP="00143EB3"/>
    <w:p w14:paraId="577BDC62" w14:textId="77777777" w:rsidR="00143EB3" w:rsidRDefault="00143EB3" w:rsidP="00143EB3"/>
    <w:p w14:paraId="45C27DC2" w14:textId="77777777" w:rsidR="00143EB3" w:rsidRDefault="00143EB3" w:rsidP="00143EB3"/>
    <w:p w14:paraId="515F535E" w14:textId="77777777" w:rsidR="00143EB3" w:rsidRDefault="00143EB3" w:rsidP="00143EB3"/>
    <w:p w14:paraId="510E1976" w14:textId="77777777" w:rsidR="00143EB3" w:rsidRDefault="00143EB3" w:rsidP="00143EB3"/>
    <w:p w14:paraId="24F39551" w14:textId="77777777" w:rsidR="00143EB3" w:rsidRDefault="00143EB3" w:rsidP="00143EB3"/>
    <w:p w14:paraId="2FB408E9" w14:textId="77777777" w:rsidR="00143EB3" w:rsidRDefault="00143EB3" w:rsidP="00143EB3"/>
    <w:p w14:paraId="28C6AD3C" w14:textId="77777777" w:rsidR="00143EB3" w:rsidRDefault="00143EB3" w:rsidP="00143EB3"/>
    <w:p w14:paraId="68F0A16C" w14:textId="77777777" w:rsidR="00143EB3" w:rsidRDefault="00143EB3" w:rsidP="00143EB3"/>
    <w:p w14:paraId="726DA923" w14:textId="77777777" w:rsidR="00143EB3" w:rsidRPr="0075329D" w:rsidRDefault="00143EB3" w:rsidP="00143EB3">
      <w:pPr>
        <w:rPr>
          <w:b/>
          <w:bCs/>
        </w:rPr>
      </w:pPr>
      <w:r w:rsidRPr="0075329D">
        <w:rPr>
          <w:b/>
          <w:bCs/>
          <w:noProof/>
        </w:rPr>
        <w:drawing>
          <wp:anchor distT="0" distB="0" distL="114300" distR="114300" simplePos="0" relativeHeight="251661312" behindDoc="0" locked="0" layoutInCell="1" allowOverlap="1" wp14:anchorId="71F58ACA" wp14:editId="73DA5BAB">
            <wp:simplePos x="0" y="0"/>
            <wp:positionH relativeFrom="column">
              <wp:posOffset>3486150</wp:posOffset>
            </wp:positionH>
            <wp:positionV relativeFrom="paragraph">
              <wp:posOffset>0</wp:posOffset>
            </wp:positionV>
            <wp:extent cx="2428875" cy="561975"/>
            <wp:effectExtent l="0" t="0" r="9525" b="9525"/>
            <wp:wrapSquare wrapText="bothSides"/>
            <wp:docPr id="376535187" name="Picture 3"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35187" name="Picture 3" descr="A picture containing text, font, graphics,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28875" cy="561975"/>
                    </a:xfrm>
                    <a:prstGeom prst="rect">
                      <a:avLst/>
                    </a:prstGeom>
                  </pic:spPr>
                </pic:pic>
              </a:graphicData>
            </a:graphic>
            <wp14:sizeRelH relativeFrom="page">
              <wp14:pctWidth>0</wp14:pctWidth>
            </wp14:sizeRelH>
            <wp14:sizeRelV relativeFrom="page">
              <wp14:pctHeight>0</wp14:pctHeight>
            </wp14:sizeRelV>
          </wp:anchor>
        </w:drawing>
      </w:r>
      <w:r w:rsidRPr="0075329D">
        <w:rPr>
          <w:b/>
          <w:bCs/>
        </w:rPr>
        <w:t xml:space="preserve">Appendix 6: </w:t>
      </w:r>
      <w:r>
        <w:rPr>
          <w:b/>
          <w:bCs/>
        </w:rPr>
        <w:t>S</w:t>
      </w:r>
      <w:r w:rsidRPr="0075329D">
        <w:rPr>
          <w:b/>
          <w:bCs/>
        </w:rPr>
        <w:t>ample medication log</w:t>
      </w:r>
    </w:p>
    <w:p w14:paraId="73FE9C0C" w14:textId="77777777" w:rsidR="00143EB3" w:rsidRDefault="00143EB3" w:rsidP="00143EB3"/>
    <w:tbl>
      <w:tblPr>
        <w:tblStyle w:val="TableGrid"/>
        <w:tblW w:w="9390" w:type="dxa"/>
        <w:tblInd w:w="108" w:type="dxa"/>
        <w:tblLayout w:type="fixed"/>
        <w:tblLook w:val="04A0" w:firstRow="1" w:lastRow="0" w:firstColumn="1" w:lastColumn="0" w:noHBand="0" w:noVBand="1"/>
      </w:tblPr>
      <w:tblGrid>
        <w:gridCol w:w="3541"/>
        <w:gridCol w:w="2271"/>
        <w:gridCol w:w="3578"/>
      </w:tblGrid>
      <w:tr w:rsidR="00143EB3" w14:paraId="2B29D58E" w14:textId="77777777" w:rsidTr="00AF17CF">
        <w:trPr>
          <w:trHeight w:val="684"/>
        </w:trPr>
        <w:tc>
          <w:tcPr>
            <w:tcW w:w="5812" w:type="dxa"/>
            <w:gridSpan w:val="2"/>
            <w:tcBorders>
              <w:top w:val="nil"/>
              <w:left w:val="nil"/>
              <w:bottom w:val="nil"/>
              <w:right w:val="nil"/>
            </w:tcBorders>
            <w:vAlign w:val="center"/>
          </w:tcPr>
          <w:p w14:paraId="09B56DC7" w14:textId="77777777" w:rsidR="00143EB3" w:rsidRPr="003A4F7C" w:rsidRDefault="00143EB3" w:rsidP="00AF17CF">
            <w:pPr>
              <w:pStyle w:val="List"/>
              <w:ind w:left="0" w:firstLine="0"/>
              <w:rPr>
                <w:sz w:val="28"/>
                <w:szCs w:val="28"/>
              </w:rPr>
            </w:pPr>
            <w:r>
              <w:rPr>
                <w:rFonts w:asciiTheme="minorHAnsi" w:hAnsiTheme="minorHAnsi" w:cstheme="minorHAnsi"/>
                <w:b/>
                <w:bCs/>
                <w:color w:val="000000"/>
                <w:sz w:val="32"/>
                <w:szCs w:val="28"/>
              </w:rPr>
              <w:t>Pupil Medication Log</w:t>
            </w:r>
          </w:p>
        </w:tc>
        <w:tc>
          <w:tcPr>
            <w:tcW w:w="3578" w:type="dxa"/>
            <w:tcBorders>
              <w:top w:val="nil"/>
              <w:left w:val="nil"/>
              <w:bottom w:val="nil"/>
              <w:right w:val="nil"/>
            </w:tcBorders>
            <w:vAlign w:val="center"/>
          </w:tcPr>
          <w:p w14:paraId="104110AF" w14:textId="77777777" w:rsidR="00143EB3" w:rsidRPr="003A4F7C" w:rsidRDefault="00143EB3" w:rsidP="00AF17CF">
            <w:pPr>
              <w:pStyle w:val="List"/>
              <w:ind w:left="0" w:firstLine="0"/>
              <w:jc w:val="center"/>
              <w:rPr>
                <w:sz w:val="28"/>
                <w:szCs w:val="28"/>
              </w:rPr>
            </w:pPr>
          </w:p>
        </w:tc>
      </w:tr>
      <w:tr w:rsidR="00143EB3" w14:paraId="33D0D754" w14:textId="77777777" w:rsidTr="00AF17CF">
        <w:tc>
          <w:tcPr>
            <w:tcW w:w="9390" w:type="dxa"/>
            <w:gridSpan w:val="3"/>
            <w:tcBorders>
              <w:top w:val="nil"/>
              <w:left w:val="nil"/>
              <w:bottom w:val="nil"/>
              <w:right w:val="nil"/>
            </w:tcBorders>
          </w:tcPr>
          <w:p w14:paraId="7EF2631A" w14:textId="77777777" w:rsidR="00143EB3" w:rsidRPr="003A4F7C" w:rsidRDefault="00143EB3" w:rsidP="00AF17CF">
            <w:pPr>
              <w:autoSpaceDE w:val="0"/>
              <w:autoSpaceDN w:val="0"/>
              <w:adjustRightInd w:val="0"/>
              <w:outlineLvl w:val="5"/>
              <w:rPr>
                <w:rFonts w:asciiTheme="minorHAnsi" w:hAnsiTheme="minorHAnsi" w:cstheme="minorHAnsi"/>
                <w:b/>
                <w:i/>
                <w:color w:val="000000"/>
              </w:rPr>
            </w:pPr>
          </w:p>
        </w:tc>
      </w:tr>
      <w:tr w:rsidR="00143EB3" w14:paraId="000AFAFA" w14:textId="77777777" w:rsidTr="00AF17CF">
        <w:tc>
          <w:tcPr>
            <w:tcW w:w="9390" w:type="dxa"/>
            <w:gridSpan w:val="3"/>
            <w:tcBorders>
              <w:top w:val="nil"/>
              <w:left w:val="nil"/>
              <w:bottom w:val="single" w:sz="4" w:space="0" w:color="auto"/>
              <w:right w:val="nil"/>
            </w:tcBorders>
          </w:tcPr>
          <w:p w14:paraId="6DE18728" w14:textId="77777777" w:rsidR="00143EB3" w:rsidRPr="00761B8E" w:rsidRDefault="00143EB3" w:rsidP="00AF17CF">
            <w:pPr>
              <w:pStyle w:val="List"/>
              <w:ind w:left="0" w:firstLine="0"/>
              <w:rPr>
                <w:sz w:val="12"/>
              </w:rPr>
            </w:pPr>
          </w:p>
        </w:tc>
      </w:tr>
      <w:tr w:rsidR="00143EB3" w14:paraId="17C940C5" w14:textId="77777777" w:rsidTr="00AF17CF">
        <w:tc>
          <w:tcPr>
            <w:tcW w:w="9390" w:type="dxa"/>
            <w:gridSpan w:val="3"/>
            <w:tcBorders>
              <w:top w:val="single" w:sz="4" w:space="0" w:color="auto"/>
            </w:tcBorders>
            <w:shd w:val="clear" w:color="auto" w:fill="D9D9D9" w:themeFill="background1" w:themeFillShade="D9"/>
          </w:tcPr>
          <w:p w14:paraId="404AFC99" w14:textId="77777777" w:rsidR="00143EB3" w:rsidRPr="0011477B" w:rsidRDefault="00143EB3" w:rsidP="00AF17CF">
            <w:pPr>
              <w:pStyle w:val="List"/>
              <w:spacing w:beforeLines="60" w:before="144" w:afterLines="60" w:after="144"/>
              <w:ind w:left="0" w:firstLine="0"/>
              <w:rPr>
                <w:b/>
                <w:sz w:val="22"/>
                <w:szCs w:val="22"/>
              </w:rPr>
            </w:pPr>
            <w:r>
              <w:rPr>
                <w:b/>
                <w:sz w:val="22"/>
                <w:szCs w:val="22"/>
              </w:rPr>
              <w:t>Details of s</w:t>
            </w:r>
            <w:r w:rsidRPr="0011477B">
              <w:rPr>
                <w:b/>
                <w:sz w:val="22"/>
                <w:szCs w:val="22"/>
              </w:rPr>
              <w:t>tudent and medication</w:t>
            </w:r>
          </w:p>
        </w:tc>
      </w:tr>
      <w:tr w:rsidR="00143EB3" w14:paraId="19218253" w14:textId="77777777" w:rsidTr="00AF17CF">
        <w:tc>
          <w:tcPr>
            <w:tcW w:w="3541" w:type="dxa"/>
            <w:vAlign w:val="center"/>
          </w:tcPr>
          <w:p w14:paraId="1EC675BF" w14:textId="77777777" w:rsidR="00143EB3" w:rsidRPr="00C90555" w:rsidRDefault="00143EB3" w:rsidP="00AF17CF">
            <w:pPr>
              <w:pStyle w:val="List"/>
              <w:spacing w:before="60" w:after="60"/>
              <w:ind w:left="0" w:firstLine="0"/>
              <w:contextualSpacing w:val="0"/>
              <w:jc w:val="left"/>
              <w:rPr>
                <w:sz w:val="22"/>
                <w:szCs w:val="22"/>
              </w:rPr>
            </w:pPr>
            <w:r w:rsidRPr="00C90555">
              <w:rPr>
                <w:sz w:val="22"/>
                <w:szCs w:val="22"/>
              </w:rPr>
              <w:t>Student name</w:t>
            </w:r>
          </w:p>
        </w:tc>
        <w:tc>
          <w:tcPr>
            <w:tcW w:w="5849" w:type="dxa"/>
            <w:gridSpan w:val="2"/>
            <w:vAlign w:val="center"/>
          </w:tcPr>
          <w:p w14:paraId="3E9FF25C" w14:textId="77777777" w:rsidR="00143EB3" w:rsidRPr="0011477B" w:rsidRDefault="00143EB3" w:rsidP="00AF17CF">
            <w:pPr>
              <w:pStyle w:val="List"/>
              <w:spacing w:before="60" w:after="60"/>
              <w:ind w:left="0" w:firstLine="0"/>
              <w:contextualSpacing w:val="0"/>
              <w:jc w:val="left"/>
              <w:rPr>
                <w:sz w:val="22"/>
                <w:szCs w:val="22"/>
              </w:rPr>
            </w:pPr>
          </w:p>
        </w:tc>
      </w:tr>
      <w:tr w:rsidR="00143EB3" w14:paraId="3AE4984E" w14:textId="77777777" w:rsidTr="00AF17CF">
        <w:tc>
          <w:tcPr>
            <w:tcW w:w="3541" w:type="dxa"/>
            <w:vAlign w:val="center"/>
          </w:tcPr>
          <w:p w14:paraId="359167E5" w14:textId="77777777" w:rsidR="00143EB3" w:rsidRPr="00C90555" w:rsidRDefault="00143EB3" w:rsidP="00AF17CF">
            <w:pPr>
              <w:pStyle w:val="List"/>
              <w:spacing w:before="60" w:after="60"/>
              <w:ind w:left="0" w:firstLine="0"/>
              <w:contextualSpacing w:val="0"/>
              <w:jc w:val="left"/>
              <w:rPr>
                <w:sz w:val="22"/>
                <w:szCs w:val="22"/>
              </w:rPr>
            </w:pPr>
            <w:r w:rsidRPr="00C90555">
              <w:rPr>
                <w:sz w:val="22"/>
                <w:szCs w:val="22"/>
              </w:rPr>
              <w:t>Date of birth</w:t>
            </w:r>
          </w:p>
        </w:tc>
        <w:tc>
          <w:tcPr>
            <w:tcW w:w="5849" w:type="dxa"/>
            <w:gridSpan w:val="2"/>
            <w:vAlign w:val="center"/>
          </w:tcPr>
          <w:p w14:paraId="264B8972" w14:textId="77777777" w:rsidR="00143EB3" w:rsidRPr="0011477B" w:rsidRDefault="00143EB3" w:rsidP="00AF17CF">
            <w:pPr>
              <w:pStyle w:val="List"/>
              <w:spacing w:before="60" w:after="60"/>
              <w:ind w:left="0" w:firstLine="0"/>
              <w:contextualSpacing w:val="0"/>
              <w:jc w:val="left"/>
              <w:rPr>
                <w:sz w:val="22"/>
                <w:szCs w:val="22"/>
              </w:rPr>
            </w:pPr>
          </w:p>
        </w:tc>
      </w:tr>
      <w:tr w:rsidR="00143EB3" w14:paraId="78D9AD3C" w14:textId="77777777" w:rsidTr="00AF17CF">
        <w:tc>
          <w:tcPr>
            <w:tcW w:w="3541" w:type="dxa"/>
            <w:vAlign w:val="center"/>
          </w:tcPr>
          <w:p w14:paraId="6EB3C385" w14:textId="77777777" w:rsidR="00143EB3" w:rsidRPr="00C90555" w:rsidRDefault="00143EB3" w:rsidP="00AF17CF">
            <w:pPr>
              <w:pStyle w:val="List"/>
              <w:spacing w:before="60" w:after="60"/>
              <w:ind w:left="0" w:firstLine="0"/>
              <w:contextualSpacing w:val="0"/>
              <w:jc w:val="left"/>
              <w:rPr>
                <w:sz w:val="22"/>
                <w:szCs w:val="22"/>
              </w:rPr>
            </w:pPr>
            <w:r w:rsidRPr="00C90555">
              <w:rPr>
                <w:sz w:val="22"/>
                <w:szCs w:val="22"/>
              </w:rPr>
              <w:t>Tutor group</w:t>
            </w:r>
          </w:p>
        </w:tc>
        <w:tc>
          <w:tcPr>
            <w:tcW w:w="5849" w:type="dxa"/>
            <w:gridSpan w:val="2"/>
            <w:vAlign w:val="center"/>
          </w:tcPr>
          <w:p w14:paraId="0160C7B2" w14:textId="77777777" w:rsidR="00143EB3" w:rsidRPr="0011477B" w:rsidRDefault="00143EB3" w:rsidP="00AF17CF">
            <w:pPr>
              <w:pStyle w:val="List"/>
              <w:spacing w:before="60" w:after="60"/>
              <w:ind w:left="0" w:firstLine="0"/>
              <w:contextualSpacing w:val="0"/>
              <w:jc w:val="left"/>
              <w:rPr>
                <w:sz w:val="22"/>
                <w:szCs w:val="22"/>
              </w:rPr>
            </w:pPr>
          </w:p>
        </w:tc>
      </w:tr>
      <w:tr w:rsidR="00143EB3" w14:paraId="5CE12510" w14:textId="77777777" w:rsidTr="00AF17CF">
        <w:tc>
          <w:tcPr>
            <w:tcW w:w="3541" w:type="dxa"/>
            <w:vAlign w:val="center"/>
          </w:tcPr>
          <w:p w14:paraId="51D7D221" w14:textId="77777777" w:rsidR="00143EB3" w:rsidRPr="00C90555" w:rsidRDefault="00143EB3" w:rsidP="00AF17CF">
            <w:pPr>
              <w:pStyle w:val="List"/>
              <w:spacing w:before="60" w:after="60"/>
              <w:ind w:left="0" w:firstLine="0"/>
              <w:contextualSpacing w:val="0"/>
              <w:jc w:val="left"/>
            </w:pPr>
            <w:r w:rsidRPr="00C90555">
              <w:rPr>
                <w:sz w:val="22"/>
                <w:szCs w:val="22"/>
              </w:rPr>
              <w:t>Date medication provided by parent</w:t>
            </w:r>
          </w:p>
        </w:tc>
        <w:tc>
          <w:tcPr>
            <w:tcW w:w="5849" w:type="dxa"/>
            <w:gridSpan w:val="2"/>
            <w:vAlign w:val="center"/>
          </w:tcPr>
          <w:p w14:paraId="5FA5209E" w14:textId="77777777" w:rsidR="00143EB3" w:rsidRPr="0011477B" w:rsidRDefault="00143EB3" w:rsidP="00AF17CF">
            <w:pPr>
              <w:pStyle w:val="List"/>
              <w:spacing w:before="60" w:after="60"/>
              <w:ind w:left="0" w:firstLine="0"/>
              <w:contextualSpacing w:val="0"/>
              <w:jc w:val="left"/>
            </w:pPr>
          </w:p>
        </w:tc>
      </w:tr>
      <w:tr w:rsidR="00143EB3" w14:paraId="60DC91E9" w14:textId="77777777" w:rsidTr="00AF17CF">
        <w:tc>
          <w:tcPr>
            <w:tcW w:w="3541" w:type="dxa"/>
            <w:vAlign w:val="center"/>
          </w:tcPr>
          <w:p w14:paraId="4457C495" w14:textId="77777777" w:rsidR="00143EB3" w:rsidRPr="00C90555" w:rsidRDefault="00143EB3" w:rsidP="00AF17CF">
            <w:pPr>
              <w:pStyle w:val="List"/>
              <w:spacing w:before="60" w:after="60"/>
              <w:ind w:left="0" w:firstLine="0"/>
              <w:contextualSpacing w:val="0"/>
              <w:jc w:val="left"/>
              <w:rPr>
                <w:sz w:val="22"/>
                <w:szCs w:val="22"/>
              </w:rPr>
            </w:pPr>
            <w:r w:rsidRPr="00C90555">
              <w:rPr>
                <w:sz w:val="22"/>
                <w:szCs w:val="22"/>
              </w:rPr>
              <w:t>Medication name and strength</w:t>
            </w:r>
          </w:p>
        </w:tc>
        <w:tc>
          <w:tcPr>
            <w:tcW w:w="5849" w:type="dxa"/>
            <w:gridSpan w:val="2"/>
            <w:vAlign w:val="center"/>
          </w:tcPr>
          <w:p w14:paraId="761D65F0" w14:textId="77777777" w:rsidR="00143EB3" w:rsidRPr="0011477B" w:rsidRDefault="00143EB3" w:rsidP="00AF17CF">
            <w:pPr>
              <w:pStyle w:val="List"/>
              <w:spacing w:before="60" w:after="60"/>
              <w:ind w:left="0" w:firstLine="0"/>
              <w:contextualSpacing w:val="0"/>
              <w:jc w:val="left"/>
              <w:rPr>
                <w:sz w:val="22"/>
                <w:szCs w:val="22"/>
              </w:rPr>
            </w:pPr>
          </w:p>
        </w:tc>
      </w:tr>
      <w:tr w:rsidR="00143EB3" w14:paraId="294F129E" w14:textId="77777777" w:rsidTr="00AF17CF">
        <w:tc>
          <w:tcPr>
            <w:tcW w:w="3541" w:type="dxa"/>
            <w:vAlign w:val="center"/>
          </w:tcPr>
          <w:p w14:paraId="08D67CE0" w14:textId="77777777" w:rsidR="00143EB3" w:rsidRPr="00C90555" w:rsidRDefault="00143EB3" w:rsidP="00AF17CF">
            <w:pPr>
              <w:pStyle w:val="List"/>
              <w:spacing w:before="60" w:after="60"/>
              <w:ind w:left="0" w:firstLine="0"/>
              <w:contextualSpacing w:val="0"/>
              <w:jc w:val="left"/>
              <w:rPr>
                <w:sz w:val="22"/>
                <w:szCs w:val="22"/>
              </w:rPr>
            </w:pPr>
            <w:r w:rsidRPr="00C90555">
              <w:rPr>
                <w:sz w:val="22"/>
                <w:szCs w:val="22"/>
              </w:rPr>
              <w:t>Quantity received</w:t>
            </w:r>
          </w:p>
        </w:tc>
        <w:tc>
          <w:tcPr>
            <w:tcW w:w="5849" w:type="dxa"/>
            <w:gridSpan w:val="2"/>
            <w:vAlign w:val="center"/>
          </w:tcPr>
          <w:p w14:paraId="27816010" w14:textId="77777777" w:rsidR="00143EB3" w:rsidRPr="0011477B" w:rsidRDefault="00143EB3" w:rsidP="00AF17CF">
            <w:pPr>
              <w:pStyle w:val="List"/>
              <w:spacing w:before="60" w:after="60"/>
              <w:ind w:left="0" w:firstLine="0"/>
              <w:contextualSpacing w:val="0"/>
              <w:jc w:val="left"/>
            </w:pPr>
          </w:p>
        </w:tc>
      </w:tr>
      <w:tr w:rsidR="00143EB3" w14:paraId="2239CE95" w14:textId="77777777" w:rsidTr="00AF17CF">
        <w:tc>
          <w:tcPr>
            <w:tcW w:w="3541" w:type="dxa"/>
            <w:vAlign w:val="center"/>
          </w:tcPr>
          <w:p w14:paraId="5989F1D7" w14:textId="77777777" w:rsidR="00143EB3" w:rsidRPr="00C90555" w:rsidRDefault="00143EB3" w:rsidP="00AF17CF">
            <w:pPr>
              <w:pStyle w:val="List"/>
              <w:spacing w:before="60" w:after="60"/>
              <w:ind w:left="0" w:firstLine="0"/>
              <w:contextualSpacing w:val="0"/>
              <w:jc w:val="left"/>
            </w:pPr>
            <w:r w:rsidRPr="00C90555">
              <w:rPr>
                <w:sz w:val="22"/>
                <w:szCs w:val="22"/>
              </w:rPr>
              <w:t>Expiry date</w:t>
            </w:r>
          </w:p>
        </w:tc>
        <w:tc>
          <w:tcPr>
            <w:tcW w:w="5849" w:type="dxa"/>
            <w:gridSpan w:val="2"/>
            <w:vAlign w:val="center"/>
          </w:tcPr>
          <w:p w14:paraId="1C0FB906" w14:textId="77777777" w:rsidR="00143EB3" w:rsidRPr="0011477B" w:rsidRDefault="00143EB3" w:rsidP="00AF17CF">
            <w:pPr>
              <w:pStyle w:val="List"/>
              <w:spacing w:before="60" w:after="60"/>
              <w:ind w:left="0" w:firstLine="0"/>
              <w:contextualSpacing w:val="0"/>
              <w:jc w:val="left"/>
            </w:pPr>
          </w:p>
        </w:tc>
      </w:tr>
      <w:tr w:rsidR="00143EB3" w14:paraId="5BED34AD" w14:textId="77777777" w:rsidTr="00AF17CF">
        <w:tc>
          <w:tcPr>
            <w:tcW w:w="3541" w:type="dxa"/>
            <w:vAlign w:val="center"/>
          </w:tcPr>
          <w:p w14:paraId="1EB6F4D6" w14:textId="77777777" w:rsidR="00143EB3" w:rsidRPr="00C90555" w:rsidRDefault="00143EB3" w:rsidP="00AF17CF">
            <w:pPr>
              <w:pStyle w:val="List"/>
              <w:spacing w:before="60" w:after="60"/>
              <w:ind w:left="0" w:firstLine="0"/>
              <w:contextualSpacing w:val="0"/>
              <w:jc w:val="left"/>
              <w:rPr>
                <w:sz w:val="22"/>
                <w:szCs w:val="22"/>
              </w:rPr>
            </w:pPr>
            <w:r w:rsidRPr="00C90555">
              <w:rPr>
                <w:sz w:val="22"/>
                <w:szCs w:val="22"/>
              </w:rPr>
              <w:t xml:space="preserve">Dose </w:t>
            </w:r>
          </w:p>
        </w:tc>
        <w:tc>
          <w:tcPr>
            <w:tcW w:w="5849" w:type="dxa"/>
            <w:gridSpan w:val="2"/>
            <w:vAlign w:val="center"/>
          </w:tcPr>
          <w:p w14:paraId="6BDB6CE3" w14:textId="77777777" w:rsidR="00143EB3" w:rsidRPr="0011477B" w:rsidRDefault="00143EB3" w:rsidP="00AF17CF">
            <w:pPr>
              <w:pStyle w:val="List"/>
              <w:spacing w:before="60" w:after="60"/>
              <w:ind w:left="0" w:firstLine="0"/>
              <w:contextualSpacing w:val="0"/>
              <w:jc w:val="left"/>
              <w:rPr>
                <w:sz w:val="22"/>
                <w:szCs w:val="22"/>
              </w:rPr>
            </w:pPr>
          </w:p>
        </w:tc>
      </w:tr>
      <w:tr w:rsidR="00143EB3" w14:paraId="2BDA6064" w14:textId="77777777" w:rsidTr="00AF17CF">
        <w:tc>
          <w:tcPr>
            <w:tcW w:w="3541" w:type="dxa"/>
            <w:vAlign w:val="center"/>
          </w:tcPr>
          <w:p w14:paraId="360AC690" w14:textId="77777777" w:rsidR="00143EB3" w:rsidRPr="00C90555" w:rsidRDefault="00143EB3" w:rsidP="00AF17CF">
            <w:pPr>
              <w:pStyle w:val="List"/>
              <w:spacing w:before="60" w:after="60"/>
              <w:ind w:left="0" w:firstLine="0"/>
              <w:contextualSpacing w:val="0"/>
              <w:jc w:val="left"/>
              <w:rPr>
                <w:sz w:val="22"/>
                <w:szCs w:val="22"/>
              </w:rPr>
            </w:pPr>
            <w:r w:rsidRPr="00C90555">
              <w:rPr>
                <w:sz w:val="22"/>
                <w:szCs w:val="22"/>
              </w:rPr>
              <w:t>Frequency</w:t>
            </w:r>
          </w:p>
        </w:tc>
        <w:tc>
          <w:tcPr>
            <w:tcW w:w="5849" w:type="dxa"/>
            <w:gridSpan w:val="2"/>
            <w:vAlign w:val="center"/>
          </w:tcPr>
          <w:p w14:paraId="56704380" w14:textId="77777777" w:rsidR="00143EB3" w:rsidRPr="0011477B" w:rsidRDefault="00143EB3" w:rsidP="00AF17CF">
            <w:pPr>
              <w:pStyle w:val="List"/>
              <w:spacing w:before="60" w:after="60"/>
              <w:ind w:left="0" w:firstLine="0"/>
              <w:contextualSpacing w:val="0"/>
              <w:jc w:val="left"/>
              <w:rPr>
                <w:sz w:val="22"/>
                <w:szCs w:val="22"/>
              </w:rPr>
            </w:pPr>
          </w:p>
        </w:tc>
      </w:tr>
      <w:tr w:rsidR="00143EB3" w14:paraId="22CE7337" w14:textId="77777777" w:rsidTr="00AF17CF">
        <w:tc>
          <w:tcPr>
            <w:tcW w:w="3541" w:type="dxa"/>
            <w:vAlign w:val="center"/>
          </w:tcPr>
          <w:p w14:paraId="73B09C77" w14:textId="77777777" w:rsidR="00143EB3" w:rsidRPr="00C90555" w:rsidRDefault="00143EB3" w:rsidP="00AF17CF">
            <w:pPr>
              <w:spacing w:before="60" w:after="60"/>
              <w:rPr>
                <w:rFonts w:ascii="Arial" w:hAnsi="Arial" w:cs="Arial"/>
                <w:b/>
                <w:bCs/>
                <w:color w:val="000000"/>
                <w:sz w:val="22"/>
                <w:szCs w:val="22"/>
              </w:rPr>
            </w:pPr>
            <w:r w:rsidRPr="00C90555">
              <w:rPr>
                <w:rFonts w:asciiTheme="minorHAnsi" w:hAnsiTheme="minorHAnsi" w:cstheme="minorHAnsi"/>
                <w:bCs/>
                <w:color w:val="000000"/>
                <w:sz w:val="22"/>
                <w:szCs w:val="22"/>
              </w:rPr>
              <w:t>Predicted end date of treatment</w:t>
            </w:r>
          </w:p>
        </w:tc>
        <w:tc>
          <w:tcPr>
            <w:tcW w:w="5849" w:type="dxa"/>
            <w:gridSpan w:val="2"/>
          </w:tcPr>
          <w:p w14:paraId="596F6DA7" w14:textId="77777777" w:rsidR="00143EB3" w:rsidRPr="0011477B" w:rsidRDefault="00143EB3" w:rsidP="00AF17CF">
            <w:pPr>
              <w:pStyle w:val="List"/>
              <w:spacing w:before="60" w:after="60"/>
              <w:ind w:left="0" w:firstLine="0"/>
              <w:contextualSpacing w:val="0"/>
              <w:jc w:val="left"/>
              <w:rPr>
                <w:sz w:val="22"/>
                <w:szCs w:val="22"/>
              </w:rPr>
            </w:pPr>
          </w:p>
        </w:tc>
      </w:tr>
      <w:tr w:rsidR="00143EB3" w14:paraId="124224D7" w14:textId="77777777" w:rsidTr="00AF17CF">
        <w:tc>
          <w:tcPr>
            <w:tcW w:w="3541" w:type="dxa"/>
            <w:tcBorders>
              <w:bottom w:val="single" w:sz="4" w:space="0" w:color="auto"/>
            </w:tcBorders>
            <w:vAlign w:val="center"/>
          </w:tcPr>
          <w:p w14:paraId="6526CCC3" w14:textId="77777777" w:rsidR="00143EB3" w:rsidRDefault="00143EB3" w:rsidP="00AF17CF">
            <w:pPr>
              <w:pStyle w:val="List"/>
              <w:spacing w:before="60" w:after="60"/>
              <w:ind w:left="0" w:firstLine="0"/>
              <w:contextualSpacing w:val="0"/>
              <w:jc w:val="left"/>
              <w:rPr>
                <w:sz w:val="22"/>
              </w:rPr>
            </w:pPr>
            <w:r w:rsidRPr="006D3CDC">
              <w:rPr>
                <w:sz w:val="22"/>
              </w:rPr>
              <w:t xml:space="preserve">Individual Health Care Plan </w:t>
            </w:r>
            <w:r>
              <w:rPr>
                <w:sz w:val="22"/>
              </w:rPr>
              <w:t xml:space="preserve">No. </w:t>
            </w:r>
          </w:p>
          <w:p w14:paraId="1C8A2F22" w14:textId="77777777" w:rsidR="00143EB3" w:rsidRPr="00C90555" w:rsidRDefault="00143EB3" w:rsidP="00AF17CF">
            <w:pPr>
              <w:pStyle w:val="List"/>
              <w:spacing w:before="60" w:after="60"/>
              <w:ind w:left="0" w:firstLine="0"/>
              <w:contextualSpacing w:val="0"/>
              <w:jc w:val="left"/>
            </w:pPr>
            <w:r w:rsidRPr="006D3CDC">
              <w:rPr>
                <w:sz w:val="18"/>
              </w:rPr>
              <w:t>(if relevant)</w:t>
            </w:r>
          </w:p>
        </w:tc>
        <w:tc>
          <w:tcPr>
            <w:tcW w:w="5849" w:type="dxa"/>
            <w:gridSpan w:val="2"/>
            <w:tcBorders>
              <w:bottom w:val="single" w:sz="4" w:space="0" w:color="auto"/>
            </w:tcBorders>
            <w:vAlign w:val="center"/>
          </w:tcPr>
          <w:p w14:paraId="7C3EDA1A" w14:textId="77777777" w:rsidR="00143EB3" w:rsidRPr="0011477B" w:rsidRDefault="00143EB3" w:rsidP="00AF17CF">
            <w:pPr>
              <w:pStyle w:val="List"/>
              <w:spacing w:before="60" w:after="60"/>
              <w:ind w:left="0" w:firstLine="0"/>
              <w:contextualSpacing w:val="0"/>
              <w:jc w:val="left"/>
            </w:pPr>
          </w:p>
        </w:tc>
      </w:tr>
      <w:tr w:rsidR="00143EB3" w14:paraId="4C80EF6B" w14:textId="77777777" w:rsidTr="00AF17CF">
        <w:tc>
          <w:tcPr>
            <w:tcW w:w="3541" w:type="dxa"/>
            <w:tcBorders>
              <w:bottom w:val="single" w:sz="4" w:space="0" w:color="auto"/>
            </w:tcBorders>
            <w:vAlign w:val="center"/>
          </w:tcPr>
          <w:p w14:paraId="0E8BF64B" w14:textId="77777777" w:rsidR="00143EB3" w:rsidRPr="00C90555" w:rsidRDefault="00143EB3" w:rsidP="00AF17CF">
            <w:pPr>
              <w:pStyle w:val="List"/>
              <w:spacing w:before="60" w:after="60"/>
              <w:ind w:left="0" w:firstLine="0"/>
              <w:contextualSpacing w:val="0"/>
              <w:jc w:val="left"/>
              <w:rPr>
                <w:sz w:val="22"/>
                <w:szCs w:val="22"/>
              </w:rPr>
            </w:pPr>
            <w:r w:rsidRPr="00C90555">
              <w:rPr>
                <w:sz w:val="22"/>
                <w:szCs w:val="22"/>
              </w:rPr>
              <w:t>Parent / Carer written permission</w:t>
            </w:r>
          </w:p>
        </w:tc>
        <w:tc>
          <w:tcPr>
            <w:tcW w:w="5849" w:type="dxa"/>
            <w:gridSpan w:val="2"/>
            <w:tcBorders>
              <w:bottom w:val="single" w:sz="4" w:space="0" w:color="auto"/>
            </w:tcBorders>
            <w:vAlign w:val="center"/>
          </w:tcPr>
          <w:p w14:paraId="2A7458D7" w14:textId="77777777" w:rsidR="00143EB3" w:rsidRPr="0011477B" w:rsidRDefault="00143EB3" w:rsidP="00AF17CF">
            <w:pPr>
              <w:pStyle w:val="List"/>
              <w:spacing w:before="60" w:after="60"/>
              <w:ind w:left="0" w:firstLine="0"/>
              <w:contextualSpacing w:val="0"/>
              <w:jc w:val="left"/>
              <w:rPr>
                <w:sz w:val="22"/>
                <w:szCs w:val="22"/>
              </w:rPr>
            </w:pPr>
            <w:r w:rsidRPr="0011477B">
              <w:rPr>
                <w:sz w:val="22"/>
                <w:szCs w:val="22"/>
              </w:rPr>
              <w:t>YES / NO</w:t>
            </w:r>
          </w:p>
        </w:tc>
      </w:tr>
    </w:tbl>
    <w:p w14:paraId="096DC85F" w14:textId="77777777" w:rsidR="00143EB3" w:rsidRDefault="00143EB3" w:rsidP="00143EB3"/>
    <w:tbl>
      <w:tblPr>
        <w:tblStyle w:val="TableGrid"/>
        <w:tblW w:w="9385" w:type="dxa"/>
        <w:tblInd w:w="108" w:type="dxa"/>
        <w:tblLayout w:type="fixed"/>
        <w:tblLook w:val="04A0" w:firstRow="1" w:lastRow="0" w:firstColumn="1" w:lastColumn="0" w:noHBand="0" w:noVBand="1"/>
      </w:tblPr>
      <w:tblGrid>
        <w:gridCol w:w="1134"/>
        <w:gridCol w:w="850"/>
        <w:gridCol w:w="565"/>
        <w:gridCol w:w="1279"/>
        <w:gridCol w:w="996"/>
        <w:gridCol w:w="705"/>
        <w:gridCol w:w="1132"/>
        <w:gridCol w:w="285"/>
        <w:gridCol w:w="851"/>
        <w:gridCol w:w="1588"/>
      </w:tblGrid>
      <w:tr w:rsidR="00143EB3" w14:paraId="7D202703" w14:textId="77777777" w:rsidTr="00AF17CF">
        <w:trPr>
          <w:tblHeader/>
        </w:trPr>
        <w:tc>
          <w:tcPr>
            <w:tcW w:w="1134" w:type="dxa"/>
            <w:shd w:val="clear" w:color="auto" w:fill="D9D9D9" w:themeFill="background1" w:themeFillShade="D9"/>
          </w:tcPr>
          <w:p w14:paraId="53AC9896" w14:textId="77777777" w:rsidR="00143EB3" w:rsidRPr="0011477B" w:rsidRDefault="00143EB3" w:rsidP="00AF17CF">
            <w:pPr>
              <w:autoSpaceDE w:val="0"/>
              <w:autoSpaceDN w:val="0"/>
              <w:adjustRightInd w:val="0"/>
              <w:jc w:val="center"/>
              <w:outlineLvl w:val="4"/>
              <w:rPr>
                <w:rFonts w:asciiTheme="minorHAnsi" w:hAnsiTheme="minorHAnsi" w:cstheme="minorHAnsi"/>
                <w:b/>
                <w:bCs/>
                <w:color w:val="000000"/>
                <w:sz w:val="22"/>
                <w:szCs w:val="22"/>
              </w:rPr>
            </w:pPr>
            <w:r w:rsidRPr="0011477B">
              <w:rPr>
                <w:rFonts w:asciiTheme="minorHAnsi" w:hAnsiTheme="minorHAnsi" w:cstheme="minorHAnsi"/>
                <w:b/>
                <w:bCs/>
                <w:color w:val="000000"/>
                <w:sz w:val="22"/>
                <w:szCs w:val="22"/>
              </w:rPr>
              <w:t>Date</w:t>
            </w:r>
          </w:p>
        </w:tc>
        <w:tc>
          <w:tcPr>
            <w:tcW w:w="850" w:type="dxa"/>
            <w:shd w:val="clear" w:color="auto" w:fill="D9D9D9" w:themeFill="background1" w:themeFillShade="D9"/>
          </w:tcPr>
          <w:p w14:paraId="1F66958D" w14:textId="77777777" w:rsidR="00143EB3" w:rsidRPr="0011477B" w:rsidRDefault="00143EB3" w:rsidP="00AF17CF">
            <w:pPr>
              <w:autoSpaceDE w:val="0"/>
              <w:autoSpaceDN w:val="0"/>
              <w:adjustRightInd w:val="0"/>
              <w:jc w:val="center"/>
              <w:outlineLvl w:val="4"/>
              <w:rPr>
                <w:rFonts w:asciiTheme="minorHAnsi" w:hAnsiTheme="minorHAnsi" w:cstheme="minorHAnsi"/>
                <w:b/>
                <w:bCs/>
                <w:color w:val="000000"/>
                <w:sz w:val="22"/>
                <w:szCs w:val="22"/>
              </w:rPr>
            </w:pPr>
            <w:r w:rsidRPr="0011477B">
              <w:rPr>
                <w:rFonts w:asciiTheme="minorHAnsi" w:hAnsiTheme="minorHAnsi" w:cstheme="minorHAnsi"/>
                <w:b/>
                <w:bCs/>
                <w:color w:val="000000"/>
                <w:sz w:val="22"/>
                <w:szCs w:val="22"/>
              </w:rPr>
              <w:t>Time Given</w:t>
            </w:r>
          </w:p>
        </w:tc>
        <w:tc>
          <w:tcPr>
            <w:tcW w:w="1844" w:type="dxa"/>
            <w:gridSpan w:val="2"/>
            <w:shd w:val="clear" w:color="auto" w:fill="D9D9D9" w:themeFill="background1" w:themeFillShade="D9"/>
          </w:tcPr>
          <w:p w14:paraId="3D83FAA5" w14:textId="77777777" w:rsidR="00143EB3" w:rsidRPr="0011477B" w:rsidRDefault="00143EB3" w:rsidP="00AF17CF">
            <w:pPr>
              <w:autoSpaceDE w:val="0"/>
              <w:autoSpaceDN w:val="0"/>
              <w:adjustRightInd w:val="0"/>
              <w:jc w:val="center"/>
              <w:outlineLvl w:val="4"/>
              <w:rPr>
                <w:rFonts w:asciiTheme="minorHAnsi" w:hAnsiTheme="minorHAnsi" w:cstheme="minorHAnsi"/>
                <w:b/>
                <w:bCs/>
                <w:color w:val="000000"/>
              </w:rPr>
            </w:pPr>
            <w:r w:rsidRPr="0011477B">
              <w:rPr>
                <w:rFonts w:asciiTheme="minorHAnsi" w:hAnsiTheme="minorHAnsi" w:cstheme="minorHAnsi"/>
                <w:b/>
                <w:bCs/>
                <w:color w:val="000000"/>
                <w:sz w:val="22"/>
                <w:szCs w:val="22"/>
              </w:rPr>
              <w:t>Dose Given</w:t>
            </w:r>
          </w:p>
        </w:tc>
        <w:tc>
          <w:tcPr>
            <w:tcW w:w="1701" w:type="dxa"/>
            <w:gridSpan w:val="2"/>
            <w:shd w:val="clear" w:color="auto" w:fill="D9D9D9" w:themeFill="background1" w:themeFillShade="D9"/>
          </w:tcPr>
          <w:p w14:paraId="0B335D2B" w14:textId="77777777" w:rsidR="00143EB3" w:rsidRPr="0011477B" w:rsidRDefault="00143EB3" w:rsidP="00AF17CF">
            <w:pPr>
              <w:autoSpaceDE w:val="0"/>
              <w:autoSpaceDN w:val="0"/>
              <w:adjustRightInd w:val="0"/>
              <w:jc w:val="center"/>
              <w:outlineLvl w:val="4"/>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Reactions </w:t>
            </w:r>
          </w:p>
        </w:tc>
        <w:tc>
          <w:tcPr>
            <w:tcW w:w="1417" w:type="dxa"/>
            <w:gridSpan w:val="2"/>
            <w:shd w:val="clear" w:color="auto" w:fill="D9D9D9" w:themeFill="background1" w:themeFillShade="D9"/>
          </w:tcPr>
          <w:p w14:paraId="4C89EA33" w14:textId="77777777" w:rsidR="00143EB3" w:rsidRPr="0011477B" w:rsidRDefault="00143EB3" w:rsidP="00AF17CF">
            <w:pPr>
              <w:autoSpaceDE w:val="0"/>
              <w:autoSpaceDN w:val="0"/>
              <w:adjustRightInd w:val="0"/>
              <w:jc w:val="center"/>
              <w:outlineLvl w:val="4"/>
              <w:rPr>
                <w:rFonts w:asciiTheme="minorHAnsi" w:hAnsiTheme="minorHAnsi" w:cstheme="minorHAnsi"/>
                <w:b/>
                <w:bCs/>
                <w:color w:val="000000"/>
                <w:sz w:val="22"/>
                <w:szCs w:val="22"/>
              </w:rPr>
            </w:pPr>
            <w:r w:rsidRPr="0011477B">
              <w:rPr>
                <w:rFonts w:asciiTheme="minorHAnsi" w:hAnsiTheme="minorHAnsi" w:cstheme="minorHAnsi"/>
                <w:b/>
                <w:bCs/>
                <w:color w:val="000000"/>
                <w:sz w:val="22"/>
                <w:szCs w:val="22"/>
              </w:rPr>
              <w:t>Staff Signature</w:t>
            </w:r>
          </w:p>
          <w:p w14:paraId="61EA8D7A" w14:textId="77777777" w:rsidR="00143EB3" w:rsidRPr="0011477B" w:rsidRDefault="00143EB3" w:rsidP="00AF17CF">
            <w:pPr>
              <w:autoSpaceDE w:val="0"/>
              <w:autoSpaceDN w:val="0"/>
              <w:adjustRightInd w:val="0"/>
              <w:jc w:val="center"/>
              <w:outlineLvl w:val="4"/>
              <w:rPr>
                <w:rFonts w:asciiTheme="minorHAnsi" w:hAnsiTheme="minorHAnsi" w:cstheme="minorHAnsi"/>
                <w:b/>
                <w:bCs/>
                <w:color w:val="000000"/>
                <w:sz w:val="22"/>
                <w:szCs w:val="22"/>
              </w:rPr>
            </w:pPr>
          </w:p>
        </w:tc>
        <w:tc>
          <w:tcPr>
            <w:tcW w:w="851" w:type="dxa"/>
            <w:shd w:val="clear" w:color="auto" w:fill="D9D9D9" w:themeFill="background1" w:themeFillShade="D9"/>
          </w:tcPr>
          <w:p w14:paraId="7E42712F" w14:textId="77777777" w:rsidR="00143EB3" w:rsidRPr="0011477B" w:rsidRDefault="00143EB3" w:rsidP="00AF17CF">
            <w:pPr>
              <w:autoSpaceDE w:val="0"/>
              <w:autoSpaceDN w:val="0"/>
              <w:adjustRightInd w:val="0"/>
              <w:jc w:val="center"/>
              <w:outlineLvl w:val="4"/>
              <w:rPr>
                <w:rFonts w:asciiTheme="minorHAnsi" w:hAnsiTheme="minorHAnsi" w:cstheme="minorHAnsi"/>
                <w:b/>
                <w:bCs/>
                <w:color w:val="000000"/>
                <w:sz w:val="22"/>
                <w:szCs w:val="22"/>
              </w:rPr>
            </w:pPr>
            <w:r w:rsidRPr="0011477B">
              <w:rPr>
                <w:rFonts w:asciiTheme="minorHAnsi" w:hAnsiTheme="minorHAnsi" w:cstheme="minorHAnsi"/>
                <w:b/>
                <w:bCs/>
                <w:color w:val="000000"/>
                <w:sz w:val="22"/>
                <w:szCs w:val="22"/>
              </w:rPr>
              <w:t>Staff Initials</w:t>
            </w:r>
          </w:p>
          <w:p w14:paraId="55FD1F8B" w14:textId="77777777" w:rsidR="00143EB3" w:rsidRPr="0011477B" w:rsidRDefault="00143EB3" w:rsidP="00AF17CF">
            <w:pPr>
              <w:autoSpaceDE w:val="0"/>
              <w:autoSpaceDN w:val="0"/>
              <w:adjustRightInd w:val="0"/>
              <w:jc w:val="center"/>
              <w:outlineLvl w:val="4"/>
              <w:rPr>
                <w:rFonts w:asciiTheme="minorHAnsi" w:hAnsiTheme="minorHAnsi" w:cstheme="minorHAnsi"/>
                <w:b/>
                <w:bCs/>
                <w:color w:val="000000"/>
                <w:sz w:val="22"/>
                <w:szCs w:val="22"/>
              </w:rPr>
            </w:pPr>
          </w:p>
        </w:tc>
        <w:tc>
          <w:tcPr>
            <w:tcW w:w="1588" w:type="dxa"/>
            <w:shd w:val="clear" w:color="auto" w:fill="D9D9D9" w:themeFill="background1" w:themeFillShade="D9"/>
          </w:tcPr>
          <w:p w14:paraId="6AB000EB" w14:textId="77777777" w:rsidR="00143EB3" w:rsidRPr="0011477B" w:rsidRDefault="00143EB3" w:rsidP="00AF17CF">
            <w:pPr>
              <w:autoSpaceDE w:val="0"/>
              <w:autoSpaceDN w:val="0"/>
              <w:adjustRightInd w:val="0"/>
              <w:jc w:val="center"/>
              <w:outlineLvl w:val="4"/>
              <w:rPr>
                <w:rFonts w:asciiTheme="minorHAnsi" w:hAnsiTheme="minorHAnsi" w:cstheme="minorHAnsi"/>
                <w:b/>
                <w:bCs/>
                <w:color w:val="000000"/>
                <w:sz w:val="22"/>
                <w:szCs w:val="22"/>
              </w:rPr>
            </w:pPr>
            <w:r w:rsidRPr="0011477B">
              <w:rPr>
                <w:rFonts w:asciiTheme="minorHAnsi" w:hAnsiTheme="minorHAnsi" w:cstheme="minorHAnsi"/>
                <w:b/>
                <w:bCs/>
                <w:color w:val="000000"/>
                <w:sz w:val="22"/>
                <w:szCs w:val="22"/>
              </w:rPr>
              <w:t>Student Signature</w:t>
            </w:r>
          </w:p>
        </w:tc>
      </w:tr>
      <w:tr w:rsidR="00143EB3" w14:paraId="3873037C" w14:textId="77777777" w:rsidTr="00AF17CF">
        <w:tc>
          <w:tcPr>
            <w:tcW w:w="1134" w:type="dxa"/>
          </w:tcPr>
          <w:p w14:paraId="558590A7" w14:textId="77777777" w:rsidR="00143EB3" w:rsidRPr="0011477B" w:rsidRDefault="00143EB3" w:rsidP="00AF17CF">
            <w:pPr>
              <w:pStyle w:val="List"/>
              <w:spacing w:before="60" w:after="60"/>
              <w:ind w:left="0" w:firstLine="0"/>
              <w:contextualSpacing w:val="0"/>
              <w:jc w:val="left"/>
              <w:rPr>
                <w:sz w:val="22"/>
                <w:szCs w:val="22"/>
              </w:rPr>
            </w:pPr>
          </w:p>
        </w:tc>
        <w:tc>
          <w:tcPr>
            <w:tcW w:w="850" w:type="dxa"/>
          </w:tcPr>
          <w:p w14:paraId="000B4C89" w14:textId="77777777" w:rsidR="00143EB3" w:rsidRPr="0011477B" w:rsidRDefault="00143EB3" w:rsidP="00AF17CF">
            <w:pPr>
              <w:pStyle w:val="List"/>
              <w:spacing w:before="60" w:after="60"/>
              <w:ind w:left="0" w:firstLine="0"/>
              <w:contextualSpacing w:val="0"/>
              <w:jc w:val="left"/>
              <w:rPr>
                <w:sz w:val="22"/>
                <w:szCs w:val="22"/>
              </w:rPr>
            </w:pPr>
          </w:p>
        </w:tc>
        <w:tc>
          <w:tcPr>
            <w:tcW w:w="1844" w:type="dxa"/>
            <w:gridSpan w:val="2"/>
          </w:tcPr>
          <w:p w14:paraId="4C83CC88" w14:textId="77777777" w:rsidR="00143EB3" w:rsidRPr="0011477B" w:rsidRDefault="00143EB3" w:rsidP="00AF17CF">
            <w:pPr>
              <w:pStyle w:val="List"/>
              <w:spacing w:before="60" w:after="60"/>
              <w:ind w:left="0" w:firstLine="0"/>
              <w:contextualSpacing w:val="0"/>
              <w:jc w:val="left"/>
            </w:pPr>
          </w:p>
        </w:tc>
        <w:tc>
          <w:tcPr>
            <w:tcW w:w="1701" w:type="dxa"/>
            <w:gridSpan w:val="2"/>
          </w:tcPr>
          <w:p w14:paraId="774A500D" w14:textId="77777777" w:rsidR="00143EB3" w:rsidRPr="0011477B" w:rsidRDefault="00143EB3" w:rsidP="00AF17CF">
            <w:pPr>
              <w:pStyle w:val="List"/>
              <w:spacing w:before="60" w:after="60"/>
              <w:ind w:left="0" w:firstLine="0"/>
              <w:contextualSpacing w:val="0"/>
              <w:jc w:val="left"/>
              <w:rPr>
                <w:sz w:val="22"/>
                <w:szCs w:val="22"/>
              </w:rPr>
            </w:pPr>
          </w:p>
        </w:tc>
        <w:tc>
          <w:tcPr>
            <w:tcW w:w="1417" w:type="dxa"/>
            <w:gridSpan w:val="2"/>
          </w:tcPr>
          <w:p w14:paraId="78EDF79C" w14:textId="77777777" w:rsidR="00143EB3" w:rsidRPr="0011477B" w:rsidRDefault="00143EB3" w:rsidP="00AF17CF">
            <w:pPr>
              <w:pStyle w:val="List"/>
              <w:spacing w:before="60" w:after="60"/>
              <w:ind w:left="0" w:firstLine="0"/>
              <w:contextualSpacing w:val="0"/>
              <w:jc w:val="left"/>
              <w:rPr>
                <w:sz w:val="22"/>
                <w:szCs w:val="22"/>
              </w:rPr>
            </w:pPr>
          </w:p>
        </w:tc>
        <w:tc>
          <w:tcPr>
            <w:tcW w:w="851" w:type="dxa"/>
          </w:tcPr>
          <w:p w14:paraId="5C41034C" w14:textId="77777777" w:rsidR="00143EB3" w:rsidRPr="0011477B" w:rsidRDefault="00143EB3" w:rsidP="00AF17CF">
            <w:pPr>
              <w:pStyle w:val="List"/>
              <w:spacing w:before="60" w:after="60"/>
              <w:ind w:left="0" w:firstLine="0"/>
              <w:contextualSpacing w:val="0"/>
              <w:jc w:val="left"/>
              <w:rPr>
                <w:sz w:val="22"/>
                <w:szCs w:val="22"/>
              </w:rPr>
            </w:pPr>
          </w:p>
        </w:tc>
        <w:tc>
          <w:tcPr>
            <w:tcW w:w="1588" w:type="dxa"/>
          </w:tcPr>
          <w:p w14:paraId="45285C8A" w14:textId="77777777" w:rsidR="00143EB3" w:rsidRPr="0011477B" w:rsidRDefault="00143EB3" w:rsidP="00AF17CF">
            <w:pPr>
              <w:pStyle w:val="List"/>
              <w:spacing w:before="60" w:after="60"/>
              <w:ind w:left="0" w:firstLine="0"/>
              <w:contextualSpacing w:val="0"/>
              <w:jc w:val="left"/>
              <w:rPr>
                <w:sz w:val="22"/>
                <w:szCs w:val="22"/>
              </w:rPr>
            </w:pPr>
          </w:p>
        </w:tc>
      </w:tr>
      <w:tr w:rsidR="00143EB3" w14:paraId="17DF1C2D" w14:textId="77777777" w:rsidTr="00AF17CF">
        <w:tc>
          <w:tcPr>
            <w:tcW w:w="1134" w:type="dxa"/>
          </w:tcPr>
          <w:p w14:paraId="2F596E5C" w14:textId="77777777" w:rsidR="00143EB3" w:rsidRPr="0011477B" w:rsidRDefault="00143EB3" w:rsidP="00AF17CF">
            <w:pPr>
              <w:pStyle w:val="List"/>
              <w:spacing w:before="60" w:after="60"/>
              <w:ind w:left="0" w:firstLine="0"/>
              <w:contextualSpacing w:val="0"/>
              <w:jc w:val="left"/>
              <w:rPr>
                <w:sz w:val="22"/>
                <w:szCs w:val="22"/>
              </w:rPr>
            </w:pPr>
          </w:p>
        </w:tc>
        <w:tc>
          <w:tcPr>
            <w:tcW w:w="850" w:type="dxa"/>
          </w:tcPr>
          <w:p w14:paraId="14EB8FBF" w14:textId="77777777" w:rsidR="00143EB3" w:rsidRPr="0011477B" w:rsidRDefault="00143EB3" w:rsidP="00AF17CF">
            <w:pPr>
              <w:pStyle w:val="List"/>
              <w:spacing w:before="60" w:after="60"/>
              <w:ind w:left="0" w:firstLine="0"/>
              <w:contextualSpacing w:val="0"/>
              <w:jc w:val="left"/>
              <w:rPr>
                <w:sz w:val="22"/>
                <w:szCs w:val="22"/>
              </w:rPr>
            </w:pPr>
          </w:p>
        </w:tc>
        <w:tc>
          <w:tcPr>
            <w:tcW w:w="1844" w:type="dxa"/>
            <w:gridSpan w:val="2"/>
          </w:tcPr>
          <w:p w14:paraId="2BF66170" w14:textId="77777777" w:rsidR="00143EB3" w:rsidRPr="0011477B" w:rsidRDefault="00143EB3" w:rsidP="00AF17CF">
            <w:pPr>
              <w:pStyle w:val="List"/>
              <w:spacing w:before="60" w:after="60"/>
              <w:ind w:left="0" w:firstLine="0"/>
              <w:contextualSpacing w:val="0"/>
              <w:jc w:val="left"/>
            </w:pPr>
          </w:p>
        </w:tc>
        <w:tc>
          <w:tcPr>
            <w:tcW w:w="1701" w:type="dxa"/>
            <w:gridSpan w:val="2"/>
          </w:tcPr>
          <w:p w14:paraId="2604D15E" w14:textId="77777777" w:rsidR="00143EB3" w:rsidRPr="0011477B" w:rsidRDefault="00143EB3" w:rsidP="00AF17CF">
            <w:pPr>
              <w:pStyle w:val="List"/>
              <w:spacing w:before="60" w:after="60"/>
              <w:ind w:left="0" w:firstLine="0"/>
              <w:contextualSpacing w:val="0"/>
              <w:jc w:val="left"/>
              <w:rPr>
                <w:sz w:val="22"/>
                <w:szCs w:val="22"/>
              </w:rPr>
            </w:pPr>
          </w:p>
        </w:tc>
        <w:tc>
          <w:tcPr>
            <w:tcW w:w="1417" w:type="dxa"/>
            <w:gridSpan w:val="2"/>
          </w:tcPr>
          <w:p w14:paraId="21E0C829" w14:textId="77777777" w:rsidR="00143EB3" w:rsidRPr="0011477B" w:rsidRDefault="00143EB3" w:rsidP="00AF17CF">
            <w:pPr>
              <w:pStyle w:val="List"/>
              <w:spacing w:before="60" w:after="60"/>
              <w:ind w:left="0" w:firstLine="0"/>
              <w:contextualSpacing w:val="0"/>
              <w:jc w:val="left"/>
              <w:rPr>
                <w:sz w:val="22"/>
                <w:szCs w:val="22"/>
              </w:rPr>
            </w:pPr>
          </w:p>
        </w:tc>
        <w:tc>
          <w:tcPr>
            <w:tcW w:w="851" w:type="dxa"/>
          </w:tcPr>
          <w:p w14:paraId="476B8B89" w14:textId="77777777" w:rsidR="00143EB3" w:rsidRPr="0011477B" w:rsidRDefault="00143EB3" w:rsidP="00AF17CF">
            <w:pPr>
              <w:pStyle w:val="List"/>
              <w:spacing w:before="60" w:after="60"/>
              <w:ind w:left="0" w:firstLine="0"/>
              <w:contextualSpacing w:val="0"/>
              <w:jc w:val="left"/>
              <w:rPr>
                <w:sz w:val="22"/>
                <w:szCs w:val="22"/>
              </w:rPr>
            </w:pPr>
          </w:p>
        </w:tc>
        <w:tc>
          <w:tcPr>
            <w:tcW w:w="1588" w:type="dxa"/>
          </w:tcPr>
          <w:p w14:paraId="03D4DAEB" w14:textId="77777777" w:rsidR="00143EB3" w:rsidRPr="0011477B" w:rsidRDefault="00143EB3" w:rsidP="00AF17CF">
            <w:pPr>
              <w:pStyle w:val="List"/>
              <w:spacing w:before="60" w:after="60"/>
              <w:ind w:left="0" w:firstLine="0"/>
              <w:contextualSpacing w:val="0"/>
              <w:jc w:val="left"/>
              <w:rPr>
                <w:sz w:val="22"/>
                <w:szCs w:val="22"/>
              </w:rPr>
            </w:pPr>
          </w:p>
        </w:tc>
      </w:tr>
      <w:tr w:rsidR="00143EB3" w14:paraId="2B7E4CDD" w14:textId="77777777" w:rsidTr="00AF17CF">
        <w:tc>
          <w:tcPr>
            <w:tcW w:w="1134" w:type="dxa"/>
          </w:tcPr>
          <w:p w14:paraId="6548A3AA" w14:textId="77777777" w:rsidR="00143EB3" w:rsidRPr="0011477B" w:rsidRDefault="00143EB3" w:rsidP="00AF17CF">
            <w:pPr>
              <w:pStyle w:val="List"/>
              <w:spacing w:before="60" w:after="60"/>
              <w:ind w:left="0" w:firstLine="0"/>
              <w:contextualSpacing w:val="0"/>
              <w:jc w:val="left"/>
              <w:rPr>
                <w:sz w:val="22"/>
                <w:szCs w:val="22"/>
              </w:rPr>
            </w:pPr>
          </w:p>
        </w:tc>
        <w:tc>
          <w:tcPr>
            <w:tcW w:w="850" w:type="dxa"/>
          </w:tcPr>
          <w:p w14:paraId="2EBBAF3D" w14:textId="77777777" w:rsidR="00143EB3" w:rsidRPr="0011477B" w:rsidRDefault="00143EB3" w:rsidP="00AF17CF">
            <w:pPr>
              <w:pStyle w:val="List"/>
              <w:spacing w:before="60" w:after="60"/>
              <w:ind w:left="0" w:firstLine="0"/>
              <w:contextualSpacing w:val="0"/>
              <w:jc w:val="left"/>
              <w:rPr>
                <w:sz w:val="22"/>
                <w:szCs w:val="22"/>
              </w:rPr>
            </w:pPr>
          </w:p>
        </w:tc>
        <w:tc>
          <w:tcPr>
            <w:tcW w:w="1844" w:type="dxa"/>
            <w:gridSpan w:val="2"/>
          </w:tcPr>
          <w:p w14:paraId="713E8203" w14:textId="77777777" w:rsidR="00143EB3" w:rsidRPr="0011477B" w:rsidRDefault="00143EB3" w:rsidP="00AF17CF">
            <w:pPr>
              <w:pStyle w:val="List"/>
              <w:spacing w:before="60" w:after="60"/>
              <w:ind w:left="0" w:firstLine="0"/>
              <w:contextualSpacing w:val="0"/>
              <w:jc w:val="left"/>
            </w:pPr>
          </w:p>
        </w:tc>
        <w:tc>
          <w:tcPr>
            <w:tcW w:w="1701" w:type="dxa"/>
            <w:gridSpan w:val="2"/>
          </w:tcPr>
          <w:p w14:paraId="060E988A" w14:textId="77777777" w:rsidR="00143EB3" w:rsidRPr="0011477B" w:rsidRDefault="00143EB3" w:rsidP="00AF17CF">
            <w:pPr>
              <w:pStyle w:val="List"/>
              <w:spacing w:before="60" w:after="60"/>
              <w:ind w:left="0" w:firstLine="0"/>
              <w:contextualSpacing w:val="0"/>
              <w:jc w:val="left"/>
              <w:rPr>
                <w:sz w:val="22"/>
                <w:szCs w:val="22"/>
              </w:rPr>
            </w:pPr>
          </w:p>
        </w:tc>
        <w:tc>
          <w:tcPr>
            <w:tcW w:w="1417" w:type="dxa"/>
            <w:gridSpan w:val="2"/>
          </w:tcPr>
          <w:p w14:paraId="78FEABE3" w14:textId="77777777" w:rsidR="00143EB3" w:rsidRPr="0011477B" w:rsidRDefault="00143EB3" w:rsidP="00AF17CF">
            <w:pPr>
              <w:pStyle w:val="List"/>
              <w:spacing w:before="60" w:after="60"/>
              <w:ind w:left="0" w:firstLine="0"/>
              <w:contextualSpacing w:val="0"/>
              <w:jc w:val="left"/>
              <w:rPr>
                <w:sz w:val="22"/>
                <w:szCs w:val="22"/>
              </w:rPr>
            </w:pPr>
          </w:p>
        </w:tc>
        <w:tc>
          <w:tcPr>
            <w:tcW w:w="851" w:type="dxa"/>
          </w:tcPr>
          <w:p w14:paraId="5D1527C9" w14:textId="77777777" w:rsidR="00143EB3" w:rsidRPr="0011477B" w:rsidRDefault="00143EB3" w:rsidP="00AF17CF">
            <w:pPr>
              <w:pStyle w:val="List"/>
              <w:spacing w:before="60" w:after="60"/>
              <w:ind w:left="0" w:firstLine="0"/>
              <w:contextualSpacing w:val="0"/>
              <w:jc w:val="left"/>
              <w:rPr>
                <w:sz w:val="22"/>
                <w:szCs w:val="22"/>
              </w:rPr>
            </w:pPr>
          </w:p>
        </w:tc>
        <w:tc>
          <w:tcPr>
            <w:tcW w:w="1588" w:type="dxa"/>
          </w:tcPr>
          <w:p w14:paraId="0FA441D5" w14:textId="77777777" w:rsidR="00143EB3" w:rsidRPr="0011477B" w:rsidRDefault="00143EB3" w:rsidP="00AF17CF">
            <w:pPr>
              <w:pStyle w:val="List"/>
              <w:spacing w:before="60" w:after="60"/>
              <w:ind w:left="0" w:firstLine="0"/>
              <w:contextualSpacing w:val="0"/>
              <w:jc w:val="left"/>
              <w:rPr>
                <w:sz w:val="22"/>
                <w:szCs w:val="22"/>
              </w:rPr>
            </w:pPr>
          </w:p>
        </w:tc>
      </w:tr>
      <w:tr w:rsidR="00143EB3" w14:paraId="3971F543" w14:textId="77777777" w:rsidTr="00AF17CF">
        <w:tc>
          <w:tcPr>
            <w:tcW w:w="1134" w:type="dxa"/>
          </w:tcPr>
          <w:p w14:paraId="275794E0" w14:textId="77777777" w:rsidR="00143EB3" w:rsidRPr="0011477B" w:rsidRDefault="00143EB3" w:rsidP="00AF17CF">
            <w:pPr>
              <w:pStyle w:val="List"/>
              <w:spacing w:before="60" w:after="60"/>
              <w:ind w:left="0" w:firstLine="0"/>
              <w:contextualSpacing w:val="0"/>
              <w:jc w:val="left"/>
              <w:rPr>
                <w:sz w:val="22"/>
                <w:szCs w:val="22"/>
              </w:rPr>
            </w:pPr>
          </w:p>
        </w:tc>
        <w:tc>
          <w:tcPr>
            <w:tcW w:w="850" w:type="dxa"/>
          </w:tcPr>
          <w:p w14:paraId="65F72000" w14:textId="77777777" w:rsidR="00143EB3" w:rsidRPr="0011477B" w:rsidRDefault="00143EB3" w:rsidP="00AF17CF">
            <w:pPr>
              <w:pStyle w:val="List"/>
              <w:spacing w:before="60" w:after="60"/>
              <w:ind w:left="0" w:firstLine="0"/>
              <w:contextualSpacing w:val="0"/>
              <w:jc w:val="left"/>
              <w:rPr>
                <w:sz w:val="22"/>
                <w:szCs w:val="22"/>
              </w:rPr>
            </w:pPr>
          </w:p>
        </w:tc>
        <w:tc>
          <w:tcPr>
            <w:tcW w:w="1844" w:type="dxa"/>
            <w:gridSpan w:val="2"/>
          </w:tcPr>
          <w:p w14:paraId="54939CE8" w14:textId="77777777" w:rsidR="00143EB3" w:rsidRPr="0011477B" w:rsidRDefault="00143EB3" w:rsidP="00AF17CF">
            <w:pPr>
              <w:pStyle w:val="List"/>
              <w:spacing w:before="60" w:after="60"/>
              <w:ind w:left="0" w:firstLine="0"/>
              <w:contextualSpacing w:val="0"/>
              <w:jc w:val="left"/>
            </w:pPr>
          </w:p>
        </w:tc>
        <w:tc>
          <w:tcPr>
            <w:tcW w:w="1701" w:type="dxa"/>
            <w:gridSpan w:val="2"/>
          </w:tcPr>
          <w:p w14:paraId="3DF74241" w14:textId="77777777" w:rsidR="00143EB3" w:rsidRPr="0011477B" w:rsidRDefault="00143EB3" w:rsidP="00AF17CF">
            <w:pPr>
              <w:pStyle w:val="List"/>
              <w:spacing w:before="60" w:after="60"/>
              <w:ind w:left="0" w:firstLine="0"/>
              <w:contextualSpacing w:val="0"/>
              <w:jc w:val="left"/>
              <w:rPr>
                <w:sz w:val="22"/>
                <w:szCs w:val="22"/>
              </w:rPr>
            </w:pPr>
          </w:p>
        </w:tc>
        <w:tc>
          <w:tcPr>
            <w:tcW w:w="1417" w:type="dxa"/>
            <w:gridSpan w:val="2"/>
          </w:tcPr>
          <w:p w14:paraId="51B58683" w14:textId="77777777" w:rsidR="00143EB3" w:rsidRPr="0011477B" w:rsidRDefault="00143EB3" w:rsidP="00AF17CF">
            <w:pPr>
              <w:pStyle w:val="List"/>
              <w:spacing w:before="60" w:after="60"/>
              <w:ind w:left="0" w:firstLine="0"/>
              <w:contextualSpacing w:val="0"/>
              <w:jc w:val="left"/>
              <w:rPr>
                <w:sz w:val="22"/>
                <w:szCs w:val="22"/>
              </w:rPr>
            </w:pPr>
          </w:p>
        </w:tc>
        <w:tc>
          <w:tcPr>
            <w:tcW w:w="851" w:type="dxa"/>
          </w:tcPr>
          <w:p w14:paraId="3BF633B2" w14:textId="77777777" w:rsidR="00143EB3" w:rsidRPr="0011477B" w:rsidRDefault="00143EB3" w:rsidP="00AF17CF">
            <w:pPr>
              <w:pStyle w:val="List"/>
              <w:spacing w:before="60" w:after="60"/>
              <w:ind w:left="0" w:firstLine="0"/>
              <w:contextualSpacing w:val="0"/>
              <w:jc w:val="left"/>
              <w:rPr>
                <w:sz w:val="22"/>
                <w:szCs w:val="22"/>
              </w:rPr>
            </w:pPr>
          </w:p>
        </w:tc>
        <w:tc>
          <w:tcPr>
            <w:tcW w:w="1588" w:type="dxa"/>
          </w:tcPr>
          <w:p w14:paraId="6F2A00EA" w14:textId="77777777" w:rsidR="00143EB3" w:rsidRPr="0011477B" w:rsidRDefault="00143EB3" w:rsidP="00AF17CF">
            <w:pPr>
              <w:pStyle w:val="List"/>
              <w:spacing w:before="60" w:after="60"/>
              <w:ind w:left="0" w:firstLine="0"/>
              <w:contextualSpacing w:val="0"/>
              <w:jc w:val="left"/>
              <w:rPr>
                <w:sz w:val="22"/>
                <w:szCs w:val="22"/>
              </w:rPr>
            </w:pPr>
          </w:p>
        </w:tc>
      </w:tr>
      <w:tr w:rsidR="00143EB3" w14:paraId="69D7AEA4" w14:textId="77777777" w:rsidTr="00AF17CF">
        <w:tc>
          <w:tcPr>
            <w:tcW w:w="1134" w:type="dxa"/>
          </w:tcPr>
          <w:p w14:paraId="63DAE6AD" w14:textId="77777777" w:rsidR="00143EB3" w:rsidRPr="0011477B" w:rsidRDefault="00143EB3" w:rsidP="00AF17CF">
            <w:pPr>
              <w:pStyle w:val="List"/>
              <w:spacing w:before="60" w:after="60"/>
              <w:ind w:left="0" w:firstLine="0"/>
              <w:contextualSpacing w:val="0"/>
              <w:jc w:val="left"/>
              <w:rPr>
                <w:sz w:val="22"/>
                <w:szCs w:val="22"/>
              </w:rPr>
            </w:pPr>
          </w:p>
        </w:tc>
        <w:tc>
          <w:tcPr>
            <w:tcW w:w="850" w:type="dxa"/>
          </w:tcPr>
          <w:p w14:paraId="5FD064CB" w14:textId="77777777" w:rsidR="00143EB3" w:rsidRPr="0011477B" w:rsidRDefault="00143EB3" w:rsidP="00AF17CF">
            <w:pPr>
              <w:pStyle w:val="List"/>
              <w:spacing w:before="60" w:after="60"/>
              <w:ind w:left="0" w:firstLine="0"/>
              <w:contextualSpacing w:val="0"/>
              <w:jc w:val="left"/>
              <w:rPr>
                <w:sz w:val="22"/>
                <w:szCs w:val="22"/>
              </w:rPr>
            </w:pPr>
          </w:p>
        </w:tc>
        <w:tc>
          <w:tcPr>
            <w:tcW w:w="1844" w:type="dxa"/>
            <w:gridSpan w:val="2"/>
          </w:tcPr>
          <w:p w14:paraId="58B7B9CE" w14:textId="77777777" w:rsidR="00143EB3" w:rsidRPr="0011477B" w:rsidRDefault="00143EB3" w:rsidP="00AF17CF">
            <w:pPr>
              <w:pStyle w:val="List"/>
              <w:spacing w:before="60" w:after="60"/>
              <w:ind w:left="0" w:firstLine="0"/>
              <w:contextualSpacing w:val="0"/>
              <w:jc w:val="left"/>
            </w:pPr>
          </w:p>
        </w:tc>
        <w:tc>
          <w:tcPr>
            <w:tcW w:w="1701" w:type="dxa"/>
            <w:gridSpan w:val="2"/>
          </w:tcPr>
          <w:p w14:paraId="1B5FE98E" w14:textId="77777777" w:rsidR="00143EB3" w:rsidRPr="0011477B" w:rsidRDefault="00143EB3" w:rsidP="00AF17CF">
            <w:pPr>
              <w:pStyle w:val="List"/>
              <w:spacing w:before="60" w:after="60"/>
              <w:ind w:left="0" w:firstLine="0"/>
              <w:contextualSpacing w:val="0"/>
              <w:jc w:val="left"/>
              <w:rPr>
                <w:sz w:val="22"/>
                <w:szCs w:val="22"/>
              </w:rPr>
            </w:pPr>
          </w:p>
        </w:tc>
        <w:tc>
          <w:tcPr>
            <w:tcW w:w="1417" w:type="dxa"/>
            <w:gridSpan w:val="2"/>
          </w:tcPr>
          <w:p w14:paraId="498FBEA2" w14:textId="77777777" w:rsidR="00143EB3" w:rsidRPr="0011477B" w:rsidRDefault="00143EB3" w:rsidP="00AF17CF">
            <w:pPr>
              <w:pStyle w:val="List"/>
              <w:spacing w:before="60" w:after="60"/>
              <w:ind w:left="0" w:firstLine="0"/>
              <w:contextualSpacing w:val="0"/>
              <w:jc w:val="left"/>
              <w:rPr>
                <w:sz w:val="22"/>
                <w:szCs w:val="22"/>
              </w:rPr>
            </w:pPr>
          </w:p>
        </w:tc>
        <w:tc>
          <w:tcPr>
            <w:tcW w:w="851" w:type="dxa"/>
          </w:tcPr>
          <w:p w14:paraId="2A9122B9" w14:textId="77777777" w:rsidR="00143EB3" w:rsidRPr="0011477B" w:rsidRDefault="00143EB3" w:rsidP="00AF17CF">
            <w:pPr>
              <w:pStyle w:val="List"/>
              <w:spacing w:before="60" w:after="60"/>
              <w:ind w:left="0" w:firstLine="0"/>
              <w:contextualSpacing w:val="0"/>
              <w:jc w:val="left"/>
              <w:rPr>
                <w:sz w:val="22"/>
                <w:szCs w:val="22"/>
              </w:rPr>
            </w:pPr>
          </w:p>
        </w:tc>
        <w:tc>
          <w:tcPr>
            <w:tcW w:w="1588" w:type="dxa"/>
          </w:tcPr>
          <w:p w14:paraId="1CEDCCD4" w14:textId="77777777" w:rsidR="00143EB3" w:rsidRPr="0011477B" w:rsidRDefault="00143EB3" w:rsidP="00AF17CF">
            <w:pPr>
              <w:pStyle w:val="List"/>
              <w:spacing w:before="60" w:after="60"/>
              <w:ind w:left="0" w:firstLine="0"/>
              <w:contextualSpacing w:val="0"/>
              <w:jc w:val="left"/>
              <w:rPr>
                <w:sz w:val="22"/>
                <w:szCs w:val="22"/>
              </w:rPr>
            </w:pPr>
          </w:p>
        </w:tc>
      </w:tr>
      <w:tr w:rsidR="00143EB3" w14:paraId="6AA32900" w14:textId="77777777" w:rsidTr="00AF17CF">
        <w:tc>
          <w:tcPr>
            <w:tcW w:w="1134" w:type="dxa"/>
          </w:tcPr>
          <w:p w14:paraId="1253AA50" w14:textId="77777777" w:rsidR="00143EB3" w:rsidRPr="0011477B" w:rsidRDefault="00143EB3" w:rsidP="00AF17CF">
            <w:pPr>
              <w:pStyle w:val="List"/>
              <w:spacing w:before="60" w:after="60"/>
              <w:ind w:left="0" w:firstLine="0"/>
              <w:contextualSpacing w:val="0"/>
              <w:jc w:val="left"/>
              <w:rPr>
                <w:sz w:val="22"/>
                <w:szCs w:val="22"/>
              </w:rPr>
            </w:pPr>
          </w:p>
        </w:tc>
        <w:tc>
          <w:tcPr>
            <w:tcW w:w="850" w:type="dxa"/>
          </w:tcPr>
          <w:p w14:paraId="2EB985A5" w14:textId="77777777" w:rsidR="00143EB3" w:rsidRPr="0011477B" w:rsidRDefault="00143EB3" w:rsidP="00AF17CF">
            <w:pPr>
              <w:pStyle w:val="List"/>
              <w:spacing w:before="60" w:after="60"/>
              <w:ind w:left="0" w:firstLine="0"/>
              <w:contextualSpacing w:val="0"/>
              <w:jc w:val="left"/>
              <w:rPr>
                <w:sz w:val="22"/>
                <w:szCs w:val="22"/>
              </w:rPr>
            </w:pPr>
          </w:p>
        </w:tc>
        <w:tc>
          <w:tcPr>
            <w:tcW w:w="1844" w:type="dxa"/>
            <w:gridSpan w:val="2"/>
          </w:tcPr>
          <w:p w14:paraId="1E48E8D4" w14:textId="77777777" w:rsidR="00143EB3" w:rsidRPr="0011477B" w:rsidRDefault="00143EB3" w:rsidP="00AF17CF">
            <w:pPr>
              <w:pStyle w:val="List"/>
              <w:spacing w:before="60" w:after="60"/>
              <w:ind w:left="0" w:firstLine="0"/>
              <w:contextualSpacing w:val="0"/>
              <w:jc w:val="left"/>
            </w:pPr>
          </w:p>
        </w:tc>
        <w:tc>
          <w:tcPr>
            <w:tcW w:w="1701" w:type="dxa"/>
            <w:gridSpan w:val="2"/>
          </w:tcPr>
          <w:p w14:paraId="6E18D758" w14:textId="77777777" w:rsidR="00143EB3" w:rsidRPr="0011477B" w:rsidRDefault="00143EB3" w:rsidP="00AF17CF">
            <w:pPr>
              <w:pStyle w:val="List"/>
              <w:spacing w:before="60" w:after="60"/>
              <w:ind w:left="0" w:firstLine="0"/>
              <w:contextualSpacing w:val="0"/>
              <w:jc w:val="left"/>
              <w:rPr>
                <w:sz w:val="22"/>
                <w:szCs w:val="22"/>
              </w:rPr>
            </w:pPr>
          </w:p>
        </w:tc>
        <w:tc>
          <w:tcPr>
            <w:tcW w:w="1417" w:type="dxa"/>
            <w:gridSpan w:val="2"/>
          </w:tcPr>
          <w:p w14:paraId="4A0A2C00" w14:textId="77777777" w:rsidR="00143EB3" w:rsidRPr="0011477B" w:rsidRDefault="00143EB3" w:rsidP="00AF17CF">
            <w:pPr>
              <w:pStyle w:val="List"/>
              <w:spacing w:before="60" w:after="60"/>
              <w:ind w:left="0" w:firstLine="0"/>
              <w:contextualSpacing w:val="0"/>
              <w:jc w:val="left"/>
              <w:rPr>
                <w:sz w:val="22"/>
                <w:szCs w:val="22"/>
              </w:rPr>
            </w:pPr>
          </w:p>
        </w:tc>
        <w:tc>
          <w:tcPr>
            <w:tcW w:w="851" w:type="dxa"/>
          </w:tcPr>
          <w:p w14:paraId="0346DE89" w14:textId="77777777" w:rsidR="00143EB3" w:rsidRPr="0011477B" w:rsidRDefault="00143EB3" w:rsidP="00AF17CF">
            <w:pPr>
              <w:pStyle w:val="List"/>
              <w:spacing w:before="60" w:after="60"/>
              <w:ind w:left="0" w:firstLine="0"/>
              <w:contextualSpacing w:val="0"/>
              <w:jc w:val="left"/>
              <w:rPr>
                <w:sz w:val="22"/>
                <w:szCs w:val="22"/>
              </w:rPr>
            </w:pPr>
          </w:p>
        </w:tc>
        <w:tc>
          <w:tcPr>
            <w:tcW w:w="1588" w:type="dxa"/>
          </w:tcPr>
          <w:p w14:paraId="50D3DBC6" w14:textId="77777777" w:rsidR="00143EB3" w:rsidRPr="0011477B" w:rsidRDefault="00143EB3" w:rsidP="00AF17CF">
            <w:pPr>
              <w:pStyle w:val="List"/>
              <w:spacing w:before="60" w:after="60"/>
              <w:ind w:left="0" w:firstLine="0"/>
              <w:contextualSpacing w:val="0"/>
              <w:jc w:val="left"/>
              <w:rPr>
                <w:sz w:val="22"/>
                <w:szCs w:val="22"/>
              </w:rPr>
            </w:pPr>
          </w:p>
        </w:tc>
      </w:tr>
      <w:tr w:rsidR="00143EB3" w14:paraId="6164C933" w14:textId="77777777" w:rsidTr="00AF17CF">
        <w:tc>
          <w:tcPr>
            <w:tcW w:w="1134" w:type="dxa"/>
          </w:tcPr>
          <w:p w14:paraId="1068CF54" w14:textId="77777777" w:rsidR="00143EB3" w:rsidRPr="0011477B" w:rsidRDefault="00143EB3" w:rsidP="00AF17CF">
            <w:pPr>
              <w:pStyle w:val="List"/>
              <w:spacing w:before="60" w:after="60"/>
              <w:ind w:left="0" w:firstLine="0"/>
              <w:contextualSpacing w:val="0"/>
              <w:jc w:val="left"/>
              <w:rPr>
                <w:sz w:val="22"/>
                <w:szCs w:val="22"/>
              </w:rPr>
            </w:pPr>
          </w:p>
        </w:tc>
        <w:tc>
          <w:tcPr>
            <w:tcW w:w="850" w:type="dxa"/>
          </w:tcPr>
          <w:p w14:paraId="1FE67354" w14:textId="77777777" w:rsidR="00143EB3" w:rsidRPr="0011477B" w:rsidRDefault="00143EB3" w:rsidP="00AF17CF">
            <w:pPr>
              <w:pStyle w:val="List"/>
              <w:spacing w:before="60" w:after="60"/>
              <w:ind w:left="0" w:firstLine="0"/>
              <w:contextualSpacing w:val="0"/>
              <w:jc w:val="left"/>
              <w:rPr>
                <w:sz w:val="22"/>
                <w:szCs w:val="22"/>
              </w:rPr>
            </w:pPr>
          </w:p>
        </w:tc>
        <w:tc>
          <w:tcPr>
            <w:tcW w:w="1844" w:type="dxa"/>
            <w:gridSpan w:val="2"/>
          </w:tcPr>
          <w:p w14:paraId="66E31EA0" w14:textId="77777777" w:rsidR="00143EB3" w:rsidRPr="0011477B" w:rsidRDefault="00143EB3" w:rsidP="00AF17CF">
            <w:pPr>
              <w:pStyle w:val="List"/>
              <w:spacing w:before="60" w:after="60"/>
              <w:ind w:left="0" w:firstLine="0"/>
              <w:contextualSpacing w:val="0"/>
              <w:jc w:val="left"/>
            </w:pPr>
          </w:p>
        </w:tc>
        <w:tc>
          <w:tcPr>
            <w:tcW w:w="1701" w:type="dxa"/>
            <w:gridSpan w:val="2"/>
          </w:tcPr>
          <w:p w14:paraId="321ADA69" w14:textId="77777777" w:rsidR="00143EB3" w:rsidRPr="0011477B" w:rsidRDefault="00143EB3" w:rsidP="00AF17CF">
            <w:pPr>
              <w:pStyle w:val="List"/>
              <w:spacing w:before="60" w:after="60"/>
              <w:ind w:left="0" w:firstLine="0"/>
              <w:contextualSpacing w:val="0"/>
              <w:jc w:val="left"/>
              <w:rPr>
                <w:sz w:val="22"/>
                <w:szCs w:val="22"/>
              </w:rPr>
            </w:pPr>
          </w:p>
        </w:tc>
        <w:tc>
          <w:tcPr>
            <w:tcW w:w="1417" w:type="dxa"/>
            <w:gridSpan w:val="2"/>
          </w:tcPr>
          <w:p w14:paraId="4B39B267" w14:textId="77777777" w:rsidR="00143EB3" w:rsidRPr="0011477B" w:rsidRDefault="00143EB3" w:rsidP="00AF17CF">
            <w:pPr>
              <w:pStyle w:val="List"/>
              <w:spacing w:before="60" w:after="60"/>
              <w:ind w:left="0" w:firstLine="0"/>
              <w:contextualSpacing w:val="0"/>
              <w:jc w:val="left"/>
              <w:rPr>
                <w:sz w:val="22"/>
                <w:szCs w:val="22"/>
              </w:rPr>
            </w:pPr>
          </w:p>
        </w:tc>
        <w:tc>
          <w:tcPr>
            <w:tcW w:w="851" w:type="dxa"/>
          </w:tcPr>
          <w:p w14:paraId="7F7E0576" w14:textId="77777777" w:rsidR="00143EB3" w:rsidRPr="0011477B" w:rsidRDefault="00143EB3" w:rsidP="00AF17CF">
            <w:pPr>
              <w:pStyle w:val="List"/>
              <w:spacing w:before="60" w:after="60"/>
              <w:ind w:left="0" w:firstLine="0"/>
              <w:contextualSpacing w:val="0"/>
              <w:jc w:val="left"/>
              <w:rPr>
                <w:sz w:val="22"/>
                <w:szCs w:val="22"/>
              </w:rPr>
            </w:pPr>
          </w:p>
        </w:tc>
        <w:tc>
          <w:tcPr>
            <w:tcW w:w="1588" w:type="dxa"/>
          </w:tcPr>
          <w:p w14:paraId="20A47D39" w14:textId="77777777" w:rsidR="00143EB3" w:rsidRPr="0011477B" w:rsidRDefault="00143EB3" w:rsidP="00AF17CF">
            <w:pPr>
              <w:pStyle w:val="List"/>
              <w:spacing w:before="60" w:after="60"/>
              <w:ind w:left="0" w:firstLine="0"/>
              <w:contextualSpacing w:val="0"/>
              <w:jc w:val="left"/>
              <w:rPr>
                <w:sz w:val="22"/>
                <w:szCs w:val="22"/>
              </w:rPr>
            </w:pPr>
          </w:p>
        </w:tc>
      </w:tr>
      <w:tr w:rsidR="00143EB3" w14:paraId="553A4E23" w14:textId="77777777" w:rsidTr="00AF17CF">
        <w:trPr>
          <w:trHeight w:val="158"/>
        </w:trPr>
        <w:tc>
          <w:tcPr>
            <w:tcW w:w="9385" w:type="dxa"/>
            <w:gridSpan w:val="10"/>
            <w:tcBorders>
              <w:left w:val="nil"/>
              <w:right w:val="nil"/>
            </w:tcBorders>
          </w:tcPr>
          <w:p w14:paraId="72878D08" w14:textId="77777777" w:rsidR="00143EB3" w:rsidRPr="0011477B" w:rsidRDefault="00143EB3" w:rsidP="00AF17CF">
            <w:pPr>
              <w:pStyle w:val="List"/>
              <w:spacing w:beforeLines="60" w:before="144" w:afterLines="60" w:after="144"/>
              <w:ind w:left="0" w:firstLine="0"/>
              <w:rPr>
                <w:sz w:val="2"/>
                <w:szCs w:val="22"/>
              </w:rPr>
            </w:pPr>
          </w:p>
        </w:tc>
      </w:tr>
      <w:tr w:rsidR="00143EB3" w14:paraId="56E450EE" w14:textId="77777777" w:rsidTr="00AF17CF">
        <w:trPr>
          <w:trHeight w:val="245"/>
        </w:trPr>
        <w:tc>
          <w:tcPr>
            <w:tcW w:w="6661" w:type="dxa"/>
            <w:gridSpan w:val="7"/>
          </w:tcPr>
          <w:p w14:paraId="38D473A6" w14:textId="77777777" w:rsidR="00143EB3" w:rsidRPr="00C90555" w:rsidRDefault="00143EB3" w:rsidP="00AF17CF">
            <w:pPr>
              <w:spacing w:before="60" w:after="60"/>
              <w:rPr>
                <w:rFonts w:asciiTheme="minorHAnsi" w:hAnsiTheme="minorHAnsi" w:cstheme="minorHAnsi"/>
                <w:bCs/>
                <w:color w:val="000000"/>
                <w:sz w:val="22"/>
                <w:szCs w:val="22"/>
              </w:rPr>
            </w:pPr>
            <w:r w:rsidRPr="00C90555">
              <w:rPr>
                <w:rFonts w:asciiTheme="minorHAnsi" w:hAnsiTheme="minorHAnsi" w:cstheme="minorHAnsi"/>
                <w:bCs/>
                <w:color w:val="000000"/>
                <w:sz w:val="22"/>
                <w:szCs w:val="22"/>
              </w:rPr>
              <w:t>Date medication collected from school and taken home by parent</w:t>
            </w:r>
          </w:p>
        </w:tc>
        <w:tc>
          <w:tcPr>
            <w:tcW w:w="2724" w:type="dxa"/>
            <w:gridSpan w:val="3"/>
          </w:tcPr>
          <w:p w14:paraId="49658677" w14:textId="77777777" w:rsidR="00143EB3" w:rsidRPr="0011477B" w:rsidRDefault="00143EB3" w:rsidP="00AF17CF">
            <w:pPr>
              <w:pStyle w:val="List"/>
              <w:spacing w:before="60" w:after="60"/>
              <w:ind w:left="0" w:firstLine="0"/>
              <w:contextualSpacing w:val="0"/>
              <w:jc w:val="left"/>
              <w:rPr>
                <w:sz w:val="22"/>
                <w:szCs w:val="22"/>
              </w:rPr>
            </w:pPr>
          </w:p>
        </w:tc>
      </w:tr>
      <w:tr w:rsidR="00143EB3" w14:paraId="68E45C1A" w14:textId="77777777" w:rsidTr="00AF17CF">
        <w:trPr>
          <w:trHeight w:val="245"/>
        </w:trPr>
        <w:tc>
          <w:tcPr>
            <w:tcW w:w="6661" w:type="dxa"/>
            <w:gridSpan w:val="7"/>
          </w:tcPr>
          <w:p w14:paraId="1001A22A" w14:textId="77777777" w:rsidR="00143EB3" w:rsidRPr="00C90555" w:rsidRDefault="00143EB3" w:rsidP="00AF17CF">
            <w:pPr>
              <w:spacing w:before="60" w:after="60"/>
              <w:rPr>
                <w:rFonts w:asciiTheme="minorHAnsi" w:hAnsiTheme="minorHAnsi" w:cstheme="minorHAnsi"/>
                <w:bCs/>
                <w:color w:val="000000"/>
                <w:sz w:val="22"/>
                <w:szCs w:val="22"/>
              </w:rPr>
            </w:pPr>
            <w:r w:rsidRPr="00C90555">
              <w:rPr>
                <w:rFonts w:asciiTheme="minorHAnsi" w:hAnsiTheme="minorHAnsi" w:cstheme="minorHAnsi"/>
                <w:bCs/>
                <w:color w:val="000000"/>
                <w:sz w:val="22"/>
                <w:szCs w:val="22"/>
              </w:rPr>
              <w:t>Quantity returned to parent</w:t>
            </w:r>
          </w:p>
        </w:tc>
        <w:tc>
          <w:tcPr>
            <w:tcW w:w="2724" w:type="dxa"/>
            <w:gridSpan w:val="3"/>
          </w:tcPr>
          <w:p w14:paraId="29B6E7B9" w14:textId="77777777" w:rsidR="00143EB3" w:rsidRPr="0011477B" w:rsidRDefault="00143EB3" w:rsidP="00AF17CF">
            <w:pPr>
              <w:pStyle w:val="List"/>
              <w:spacing w:before="60" w:after="60"/>
              <w:ind w:left="0" w:firstLine="0"/>
              <w:contextualSpacing w:val="0"/>
              <w:jc w:val="left"/>
              <w:rPr>
                <w:sz w:val="22"/>
                <w:szCs w:val="22"/>
              </w:rPr>
            </w:pPr>
          </w:p>
        </w:tc>
      </w:tr>
      <w:tr w:rsidR="00143EB3" w14:paraId="60A9117F" w14:textId="77777777" w:rsidTr="00AF17CF">
        <w:trPr>
          <w:trHeight w:val="395"/>
        </w:trPr>
        <w:tc>
          <w:tcPr>
            <w:tcW w:w="2549" w:type="dxa"/>
            <w:gridSpan w:val="3"/>
          </w:tcPr>
          <w:p w14:paraId="1BAE3E9E" w14:textId="77777777" w:rsidR="00143EB3" w:rsidRPr="00C90555" w:rsidRDefault="00143EB3" w:rsidP="00AF17CF">
            <w:pPr>
              <w:spacing w:before="60" w:after="60"/>
              <w:rPr>
                <w:rFonts w:asciiTheme="minorHAnsi" w:hAnsiTheme="minorHAnsi" w:cstheme="minorHAnsi"/>
                <w:bCs/>
                <w:color w:val="000000"/>
                <w:sz w:val="22"/>
                <w:szCs w:val="22"/>
              </w:rPr>
            </w:pPr>
            <w:r>
              <w:rPr>
                <w:rFonts w:asciiTheme="minorHAnsi" w:hAnsiTheme="minorHAnsi" w:cstheme="minorHAnsi"/>
                <w:bCs/>
                <w:color w:val="000000"/>
                <w:sz w:val="22"/>
                <w:szCs w:val="22"/>
              </w:rPr>
              <w:t>Parent name</w:t>
            </w:r>
          </w:p>
        </w:tc>
        <w:tc>
          <w:tcPr>
            <w:tcW w:w="2275" w:type="dxa"/>
            <w:gridSpan w:val="2"/>
          </w:tcPr>
          <w:p w14:paraId="06A4FFD4" w14:textId="77777777" w:rsidR="00143EB3" w:rsidRPr="00C90555" w:rsidRDefault="00143EB3" w:rsidP="00AF17CF">
            <w:pPr>
              <w:spacing w:before="60" w:after="60"/>
              <w:rPr>
                <w:rFonts w:asciiTheme="minorHAnsi" w:hAnsiTheme="minorHAnsi" w:cstheme="minorHAnsi"/>
                <w:bCs/>
                <w:color w:val="000000"/>
                <w:sz w:val="22"/>
                <w:szCs w:val="22"/>
              </w:rPr>
            </w:pPr>
          </w:p>
        </w:tc>
        <w:tc>
          <w:tcPr>
            <w:tcW w:w="1837" w:type="dxa"/>
            <w:gridSpan w:val="2"/>
          </w:tcPr>
          <w:p w14:paraId="02F725FC" w14:textId="77777777" w:rsidR="00143EB3" w:rsidRPr="00C90555" w:rsidRDefault="00143EB3" w:rsidP="00AF17CF">
            <w:pPr>
              <w:spacing w:before="60" w:after="60"/>
              <w:rPr>
                <w:rFonts w:asciiTheme="minorHAnsi" w:hAnsiTheme="minorHAnsi" w:cstheme="minorHAnsi"/>
                <w:bCs/>
                <w:color w:val="000000"/>
                <w:sz w:val="22"/>
                <w:szCs w:val="22"/>
              </w:rPr>
            </w:pPr>
            <w:r>
              <w:rPr>
                <w:rFonts w:asciiTheme="minorHAnsi" w:hAnsiTheme="minorHAnsi" w:cstheme="minorHAnsi"/>
                <w:bCs/>
                <w:color w:val="000000"/>
                <w:sz w:val="22"/>
                <w:szCs w:val="22"/>
              </w:rPr>
              <w:t>Parent signature</w:t>
            </w:r>
          </w:p>
        </w:tc>
        <w:tc>
          <w:tcPr>
            <w:tcW w:w="2724" w:type="dxa"/>
            <w:gridSpan w:val="3"/>
          </w:tcPr>
          <w:p w14:paraId="5E78F057" w14:textId="77777777" w:rsidR="00143EB3" w:rsidRPr="0011477B" w:rsidRDefault="00143EB3" w:rsidP="00AF17CF">
            <w:pPr>
              <w:pStyle w:val="List"/>
              <w:spacing w:before="60" w:after="60"/>
              <w:ind w:left="0" w:firstLine="0"/>
              <w:contextualSpacing w:val="0"/>
              <w:jc w:val="left"/>
              <w:rPr>
                <w:sz w:val="22"/>
                <w:szCs w:val="22"/>
              </w:rPr>
            </w:pPr>
          </w:p>
        </w:tc>
      </w:tr>
    </w:tbl>
    <w:p w14:paraId="51112873" w14:textId="77777777" w:rsidR="00143EB3" w:rsidRDefault="00143EB3" w:rsidP="00143EB3"/>
    <w:p w14:paraId="1A49B286" w14:textId="77777777" w:rsidR="00143EB3" w:rsidRPr="0075329D" w:rsidRDefault="00143EB3" w:rsidP="00143EB3">
      <w:pPr>
        <w:rPr>
          <w:b/>
          <w:bCs/>
        </w:rPr>
      </w:pPr>
      <w:r w:rsidRPr="0075329D">
        <w:rPr>
          <w:b/>
          <w:bCs/>
        </w:rPr>
        <w:t>Appendix 7: Staff Training Record – Administration of Medication</w:t>
      </w:r>
    </w:p>
    <w:tbl>
      <w:tblPr>
        <w:tblStyle w:val="TableGrid"/>
        <w:tblW w:w="10065" w:type="dxa"/>
        <w:tblInd w:w="-318" w:type="dxa"/>
        <w:tblLook w:val="04A0" w:firstRow="1" w:lastRow="0" w:firstColumn="1" w:lastColumn="0" w:noHBand="0" w:noVBand="1"/>
      </w:tblPr>
      <w:tblGrid>
        <w:gridCol w:w="2381"/>
        <w:gridCol w:w="269"/>
        <w:gridCol w:w="2429"/>
        <w:gridCol w:w="4986"/>
      </w:tblGrid>
      <w:tr w:rsidR="00143EB3" w:rsidRPr="0011761C" w14:paraId="46262842" w14:textId="77777777" w:rsidTr="00AF17CF">
        <w:trPr>
          <w:trHeight w:val="684"/>
        </w:trPr>
        <w:tc>
          <w:tcPr>
            <w:tcW w:w="7907" w:type="dxa"/>
            <w:gridSpan w:val="3"/>
            <w:tcBorders>
              <w:top w:val="nil"/>
              <w:left w:val="nil"/>
              <w:bottom w:val="nil"/>
              <w:right w:val="nil"/>
            </w:tcBorders>
            <w:vAlign w:val="center"/>
          </w:tcPr>
          <w:p w14:paraId="185283FE" w14:textId="77777777" w:rsidR="00143EB3" w:rsidRPr="0011761C" w:rsidRDefault="00143EB3" w:rsidP="00AF17CF">
            <w:pPr>
              <w:pStyle w:val="List"/>
              <w:ind w:left="0" w:firstLine="0"/>
              <w:jc w:val="left"/>
              <w:rPr>
                <w:b/>
                <w:sz w:val="28"/>
                <w:szCs w:val="28"/>
              </w:rPr>
            </w:pPr>
            <w:r>
              <w:rPr>
                <w:b/>
                <w:sz w:val="32"/>
              </w:rPr>
              <w:t xml:space="preserve">Staff Training Record – Administration of </w:t>
            </w:r>
            <w:r w:rsidRPr="0011761C">
              <w:rPr>
                <w:b/>
                <w:sz w:val="32"/>
              </w:rPr>
              <w:t>Medication</w:t>
            </w:r>
          </w:p>
        </w:tc>
        <w:tc>
          <w:tcPr>
            <w:tcW w:w="2158" w:type="dxa"/>
            <w:tcBorders>
              <w:top w:val="nil"/>
              <w:left w:val="nil"/>
              <w:bottom w:val="nil"/>
              <w:right w:val="nil"/>
            </w:tcBorders>
            <w:vAlign w:val="center"/>
          </w:tcPr>
          <w:p w14:paraId="309E5B6D" w14:textId="77777777" w:rsidR="00143EB3" w:rsidRPr="0011761C" w:rsidRDefault="00143EB3" w:rsidP="00AF17CF">
            <w:pPr>
              <w:pStyle w:val="List"/>
              <w:ind w:left="0" w:firstLine="0"/>
              <w:jc w:val="center"/>
              <w:rPr>
                <w:b/>
                <w:sz w:val="28"/>
                <w:szCs w:val="28"/>
              </w:rPr>
            </w:pPr>
            <w:r>
              <w:rPr>
                <w:b/>
                <w:noProof/>
                <w:sz w:val="28"/>
                <w:szCs w:val="28"/>
              </w:rPr>
              <w:drawing>
                <wp:inline distT="0" distB="0" distL="0" distR="0" wp14:anchorId="1AFBABBB" wp14:editId="43F7DB1B">
                  <wp:extent cx="3026600" cy="1078865"/>
                  <wp:effectExtent l="0" t="0" r="2540" b="6985"/>
                  <wp:docPr id="248176819"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76819" name="Picture 1" descr="A picture containing text, font, graphics, logo&#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028032" cy="1079375"/>
                          </a:xfrm>
                          <a:prstGeom prst="rect">
                            <a:avLst/>
                          </a:prstGeom>
                        </pic:spPr>
                      </pic:pic>
                    </a:graphicData>
                  </a:graphic>
                </wp:inline>
              </w:drawing>
            </w:r>
          </w:p>
        </w:tc>
      </w:tr>
      <w:tr w:rsidR="00143EB3" w14:paraId="7BC737C4" w14:textId="77777777" w:rsidTr="00AF17CF">
        <w:trPr>
          <w:trHeight w:val="141"/>
        </w:trPr>
        <w:tc>
          <w:tcPr>
            <w:tcW w:w="7907" w:type="dxa"/>
            <w:gridSpan w:val="3"/>
            <w:tcBorders>
              <w:top w:val="nil"/>
              <w:left w:val="nil"/>
              <w:bottom w:val="nil"/>
              <w:right w:val="nil"/>
            </w:tcBorders>
          </w:tcPr>
          <w:p w14:paraId="40E346A4" w14:textId="77777777" w:rsidR="00143EB3" w:rsidRPr="0011761C" w:rsidRDefault="00143EB3" w:rsidP="00AF17CF">
            <w:pPr>
              <w:pStyle w:val="List"/>
              <w:ind w:left="0" w:firstLine="0"/>
              <w:rPr>
                <w:rFonts w:asciiTheme="minorHAnsi" w:hAnsiTheme="minorHAnsi" w:cstheme="minorHAnsi"/>
              </w:rPr>
            </w:pPr>
          </w:p>
        </w:tc>
        <w:tc>
          <w:tcPr>
            <w:tcW w:w="2158" w:type="dxa"/>
            <w:tcBorders>
              <w:top w:val="nil"/>
              <w:left w:val="nil"/>
              <w:bottom w:val="nil"/>
              <w:right w:val="nil"/>
            </w:tcBorders>
          </w:tcPr>
          <w:p w14:paraId="6A19D32C" w14:textId="77777777" w:rsidR="00143EB3" w:rsidRDefault="00143EB3" w:rsidP="00AF17CF">
            <w:pPr>
              <w:pStyle w:val="List"/>
              <w:ind w:left="0" w:firstLine="0"/>
            </w:pPr>
          </w:p>
        </w:tc>
      </w:tr>
      <w:tr w:rsidR="00143EB3" w:rsidRPr="00761B8E" w14:paraId="0E80A677" w14:textId="77777777" w:rsidTr="00AF17CF">
        <w:tc>
          <w:tcPr>
            <w:tcW w:w="10065" w:type="dxa"/>
            <w:gridSpan w:val="4"/>
            <w:tcBorders>
              <w:top w:val="nil"/>
              <w:left w:val="nil"/>
              <w:bottom w:val="single" w:sz="4" w:space="0" w:color="auto"/>
              <w:right w:val="nil"/>
            </w:tcBorders>
          </w:tcPr>
          <w:p w14:paraId="24B352EA" w14:textId="77777777" w:rsidR="00143EB3" w:rsidRPr="00761B8E" w:rsidRDefault="00143EB3" w:rsidP="00AF17CF">
            <w:pPr>
              <w:pStyle w:val="List"/>
              <w:ind w:left="0" w:firstLine="0"/>
              <w:rPr>
                <w:sz w:val="12"/>
              </w:rPr>
            </w:pPr>
          </w:p>
        </w:tc>
      </w:tr>
      <w:tr w:rsidR="00143EB3" w:rsidRPr="003A4F7C" w14:paraId="347E553F" w14:textId="77777777" w:rsidTr="00AF17CF">
        <w:tc>
          <w:tcPr>
            <w:tcW w:w="10065" w:type="dxa"/>
            <w:gridSpan w:val="4"/>
            <w:tcBorders>
              <w:top w:val="single" w:sz="4" w:space="0" w:color="auto"/>
            </w:tcBorders>
            <w:shd w:val="clear" w:color="auto" w:fill="D9D9D9" w:themeFill="background1" w:themeFillShade="D9"/>
          </w:tcPr>
          <w:p w14:paraId="787ED355" w14:textId="77777777" w:rsidR="00143EB3" w:rsidRPr="003A4F7C" w:rsidRDefault="00143EB3" w:rsidP="00AF17CF">
            <w:pPr>
              <w:pStyle w:val="List"/>
              <w:spacing w:beforeLines="40" w:before="96" w:afterLines="40" w:after="96"/>
              <w:ind w:left="0" w:firstLine="0"/>
              <w:rPr>
                <w:b/>
              </w:rPr>
            </w:pPr>
            <w:r w:rsidRPr="003A4F7C">
              <w:rPr>
                <w:b/>
              </w:rPr>
              <w:t xml:space="preserve">Details of </w:t>
            </w:r>
            <w:r>
              <w:rPr>
                <w:b/>
              </w:rPr>
              <w:t>Training</w:t>
            </w:r>
          </w:p>
        </w:tc>
      </w:tr>
      <w:tr w:rsidR="00143EB3" w14:paraId="7564F9C0" w14:textId="77777777" w:rsidTr="00AF17CF">
        <w:tc>
          <w:tcPr>
            <w:tcW w:w="3403" w:type="dxa"/>
            <w:gridSpan w:val="2"/>
          </w:tcPr>
          <w:p w14:paraId="6D9924FB" w14:textId="77777777" w:rsidR="00143EB3" w:rsidRDefault="00143EB3" w:rsidP="00AF17CF">
            <w:pPr>
              <w:pStyle w:val="List"/>
              <w:spacing w:beforeLines="40" w:before="96" w:afterLines="40" w:after="96"/>
              <w:ind w:left="0" w:firstLine="0"/>
            </w:pPr>
            <w:r>
              <w:t>Name of member of staff</w:t>
            </w:r>
          </w:p>
        </w:tc>
        <w:tc>
          <w:tcPr>
            <w:tcW w:w="6662" w:type="dxa"/>
            <w:gridSpan w:val="2"/>
          </w:tcPr>
          <w:p w14:paraId="272C9BE2" w14:textId="77777777" w:rsidR="00143EB3" w:rsidRDefault="00143EB3" w:rsidP="00AF17CF">
            <w:pPr>
              <w:pStyle w:val="List"/>
              <w:spacing w:beforeLines="40" w:before="96" w:afterLines="40" w:after="96"/>
              <w:ind w:left="0" w:firstLine="0"/>
            </w:pPr>
          </w:p>
        </w:tc>
      </w:tr>
      <w:tr w:rsidR="00143EB3" w14:paraId="4EC4425C" w14:textId="77777777" w:rsidTr="00AF17CF">
        <w:tc>
          <w:tcPr>
            <w:tcW w:w="3403" w:type="dxa"/>
            <w:gridSpan w:val="2"/>
          </w:tcPr>
          <w:p w14:paraId="3DCE33FC" w14:textId="77777777" w:rsidR="00143EB3" w:rsidRDefault="00143EB3" w:rsidP="00AF17CF">
            <w:pPr>
              <w:pStyle w:val="List"/>
              <w:spacing w:beforeLines="40" w:before="96" w:afterLines="40" w:after="96"/>
              <w:ind w:left="0" w:firstLine="0"/>
            </w:pPr>
            <w:r>
              <w:t>Type of training received</w:t>
            </w:r>
          </w:p>
        </w:tc>
        <w:tc>
          <w:tcPr>
            <w:tcW w:w="6662" w:type="dxa"/>
            <w:gridSpan w:val="2"/>
          </w:tcPr>
          <w:p w14:paraId="2AAD207E" w14:textId="77777777" w:rsidR="00143EB3" w:rsidRDefault="00143EB3" w:rsidP="00AF17CF">
            <w:pPr>
              <w:pStyle w:val="List"/>
              <w:spacing w:beforeLines="40" w:before="96" w:afterLines="40" w:after="96"/>
              <w:ind w:left="0" w:firstLine="0"/>
            </w:pPr>
          </w:p>
        </w:tc>
      </w:tr>
      <w:tr w:rsidR="00143EB3" w14:paraId="4E871955" w14:textId="77777777" w:rsidTr="00AF17CF">
        <w:tc>
          <w:tcPr>
            <w:tcW w:w="3403" w:type="dxa"/>
            <w:gridSpan w:val="2"/>
          </w:tcPr>
          <w:p w14:paraId="5A32B34A" w14:textId="77777777" w:rsidR="00143EB3" w:rsidRDefault="00143EB3" w:rsidP="00AF17CF">
            <w:pPr>
              <w:pStyle w:val="List"/>
              <w:spacing w:beforeLines="40" w:before="96" w:afterLines="40" w:after="96"/>
              <w:ind w:left="0" w:firstLine="0"/>
            </w:pPr>
            <w:r>
              <w:t>Date training completed</w:t>
            </w:r>
          </w:p>
        </w:tc>
        <w:tc>
          <w:tcPr>
            <w:tcW w:w="6662" w:type="dxa"/>
            <w:gridSpan w:val="2"/>
          </w:tcPr>
          <w:p w14:paraId="6614FEFD" w14:textId="77777777" w:rsidR="00143EB3" w:rsidRDefault="00143EB3" w:rsidP="00AF17CF">
            <w:pPr>
              <w:pStyle w:val="List"/>
              <w:spacing w:beforeLines="40" w:before="96" w:afterLines="40" w:after="96"/>
              <w:ind w:left="0" w:firstLine="0"/>
            </w:pPr>
          </w:p>
        </w:tc>
      </w:tr>
      <w:tr w:rsidR="00143EB3" w14:paraId="15AF9687" w14:textId="77777777" w:rsidTr="00AF17CF">
        <w:tc>
          <w:tcPr>
            <w:tcW w:w="3403" w:type="dxa"/>
            <w:gridSpan w:val="2"/>
          </w:tcPr>
          <w:p w14:paraId="2FE3C186" w14:textId="77777777" w:rsidR="00143EB3" w:rsidRDefault="00143EB3" w:rsidP="00AF17CF">
            <w:pPr>
              <w:pStyle w:val="List"/>
              <w:spacing w:beforeLines="40" w:before="96" w:afterLines="40" w:after="96"/>
              <w:ind w:left="0" w:firstLine="0"/>
            </w:pPr>
            <w:r>
              <w:t>Training provided by</w:t>
            </w:r>
          </w:p>
        </w:tc>
        <w:tc>
          <w:tcPr>
            <w:tcW w:w="6662" w:type="dxa"/>
            <w:gridSpan w:val="2"/>
          </w:tcPr>
          <w:p w14:paraId="4F83FDE2" w14:textId="77777777" w:rsidR="00143EB3" w:rsidRDefault="00143EB3" w:rsidP="00AF17CF">
            <w:pPr>
              <w:pStyle w:val="List"/>
              <w:spacing w:beforeLines="40" w:before="96" w:afterLines="40" w:after="96"/>
              <w:ind w:left="0" w:firstLine="0"/>
            </w:pPr>
          </w:p>
        </w:tc>
      </w:tr>
      <w:tr w:rsidR="00143EB3" w14:paraId="208B1C20" w14:textId="77777777" w:rsidTr="00AF17CF">
        <w:tc>
          <w:tcPr>
            <w:tcW w:w="3403" w:type="dxa"/>
            <w:gridSpan w:val="2"/>
          </w:tcPr>
          <w:p w14:paraId="0C2E8134" w14:textId="77777777" w:rsidR="00143EB3" w:rsidRDefault="00143EB3" w:rsidP="00AF17CF">
            <w:pPr>
              <w:pStyle w:val="List"/>
              <w:spacing w:beforeLines="40" w:before="96" w:afterLines="40" w:after="96"/>
              <w:ind w:left="0" w:firstLine="0"/>
            </w:pPr>
            <w:r>
              <w:t>Profession and title</w:t>
            </w:r>
          </w:p>
        </w:tc>
        <w:tc>
          <w:tcPr>
            <w:tcW w:w="6662" w:type="dxa"/>
            <w:gridSpan w:val="2"/>
          </w:tcPr>
          <w:p w14:paraId="6F1F584B" w14:textId="77777777" w:rsidR="00143EB3" w:rsidRDefault="00143EB3" w:rsidP="00AF17CF">
            <w:pPr>
              <w:pStyle w:val="List"/>
              <w:spacing w:beforeLines="40" w:before="96" w:afterLines="40" w:after="96"/>
              <w:ind w:left="0" w:firstLine="0"/>
            </w:pPr>
          </w:p>
        </w:tc>
      </w:tr>
      <w:tr w:rsidR="00143EB3" w14:paraId="3FF4A434" w14:textId="77777777" w:rsidTr="00AF17CF">
        <w:tc>
          <w:tcPr>
            <w:tcW w:w="3403" w:type="dxa"/>
            <w:gridSpan w:val="2"/>
          </w:tcPr>
          <w:p w14:paraId="13C2BA3D" w14:textId="77777777" w:rsidR="00143EB3" w:rsidRDefault="00143EB3" w:rsidP="00AF17CF">
            <w:pPr>
              <w:pStyle w:val="List"/>
              <w:spacing w:beforeLines="40" w:before="96" w:afterLines="40" w:after="96"/>
              <w:ind w:left="0" w:firstLine="0"/>
            </w:pPr>
            <w:r>
              <w:t>Organisation</w:t>
            </w:r>
          </w:p>
        </w:tc>
        <w:tc>
          <w:tcPr>
            <w:tcW w:w="6662" w:type="dxa"/>
            <w:gridSpan w:val="2"/>
          </w:tcPr>
          <w:p w14:paraId="306F7BFF" w14:textId="77777777" w:rsidR="00143EB3" w:rsidRDefault="00143EB3" w:rsidP="00AF17CF">
            <w:pPr>
              <w:pStyle w:val="List"/>
              <w:spacing w:beforeLines="40" w:before="96" w:afterLines="40" w:after="96"/>
              <w:ind w:left="0" w:firstLine="0"/>
            </w:pPr>
          </w:p>
        </w:tc>
      </w:tr>
      <w:tr w:rsidR="00143EB3" w14:paraId="24983F2E" w14:textId="77777777" w:rsidTr="00AF17CF">
        <w:trPr>
          <w:trHeight w:val="479"/>
        </w:trPr>
        <w:tc>
          <w:tcPr>
            <w:tcW w:w="3403" w:type="dxa"/>
            <w:gridSpan w:val="2"/>
          </w:tcPr>
          <w:p w14:paraId="274C2C12" w14:textId="77777777" w:rsidR="00143EB3" w:rsidRDefault="00143EB3" w:rsidP="00AF17CF">
            <w:pPr>
              <w:pStyle w:val="List"/>
              <w:spacing w:beforeLines="40" w:before="96" w:afterLines="40" w:after="96"/>
              <w:ind w:left="0" w:firstLine="0"/>
            </w:pPr>
            <w:r>
              <w:t>Training review/refresher date</w:t>
            </w:r>
          </w:p>
        </w:tc>
        <w:tc>
          <w:tcPr>
            <w:tcW w:w="6662" w:type="dxa"/>
            <w:gridSpan w:val="2"/>
          </w:tcPr>
          <w:p w14:paraId="30436576" w14:textId="77777777" w:rsidR="00143EB3" w:rsidRDefault="00143EB3" w:rsidP="00AF17CF">
            <w:pPr>
              <w:pStyle w:val="List"/>
              <w:spacing w:beforeLines="40" w:before="96" w:afterLines="40" w:after="96"/>
              <w:ind w:left="0" w:firstLine="0"/>
            </w:pPr>
          </w:p>
        </w:tc>
      </w:tr>
      <w:tr w:rsidR="00143EB3" w:rsidRPr="00503CBB" w14:paraId="7D13AF01" w14:textId="77777777" w:rsidTr="00AF17CF">
        <w:tc>
          <w:tcPr>
            <w:tcW w:w="10065" w:type="dxa"/>
            <w:gridSpan w:val="4"/>
            <w:shd w:val="clear" w:color="auto" w:fill="D9D9D9" w:themeFill="background1" w:themeFillShade="D9"/>
          </w:tcPr>
          <w:p w14:paraId="7FBC7CFB" w14:textId="77777777" w:rsidR="00143EB3" w:rsidRPr="00503CBB" w:rsidRDefault="00143EB3" w:rsidP="00AF17CF">
            <w:pPr>
              <w:pStyle w:val="List"/>
              <w:spacing w:beforeLines="40" w:before="96" w:afterLines="40" w:after="96"/>
              <w:ind w:left="0" w:firstLine="0"/>
              <w:rPr>
                <w:b/>
              </w:rPr>
            </w:pPr>
            <w:r>
              <w:rPr>
                <w:b/>
              </w:rPr>
              <w:t>Declaration</w:t>
            </w:r>
          </w:p>
        </w:tc>
      </w:tr>
      <w:tr w:rsidR="00143EB3" w:rsidRPr="00131198" w14:paraId="2CD66839" w14:textId="77777777" w:rsidTr="00AF17CF">
        <w:tc>
          <w:tcPr>
            <w:tcW w:w="10065" w:type="dxa"/>
            <w:gridSpan w:val="4"/>
          </w:tcPr>
          <w:p w14:paraId="772DA316" w14:textId="77777777" w:rsidR="00143EB3" w:rsidRPr="00131198" w:rsidRDefault="00143EB3" w:rsidP="00AF17CF">
            <w:pPr>
              <w:pStyle w:val="List"/>
              <w:spacing w:beforeLines="40" w:before="96" w:afterLines="40" w:after="96"/>
              <w:ind w:left="0" w:firstLine="0"/>
              <w:rPr>
                <w:b/>
              </w:rPr>
            </w:pPr>
            <w:r w:rsidRPr="00131198">
              <w:rPr>
                <w:rFonts w:asciiTheme="minorHAnsi" w:hAnsiTheme="minorHAnsi" w:cstheme="minorHAnsi"/>
                <w:b/>
              </w:rPr>
              <w:t>I confirm that the aforementioned member of staff has received the training detailed above and is competent to carry out necessary treatment.</w:t>
            </w:r>
          </w:p>
        </w:tc>
      </w:tr>
      <w:tr w:rsidR="00143EB3" w14:paraId="12087C79" w14:textId="77777777" w:rsidTr="00AF17CF">
        <w:tc>
          <w:tcPr>
            <w:tcW w:w="2978" w:type="dxa"/>
          </w:tcPr>
          <w:p w14:paraId="38691578" w14:textId="77777777" w:rsidR="00143EB3" w:rsidRPr="00503CBB" w:rsidRDefault="00143EB3" w:rsidP="00AF17CF">
            <w:pPr>
              <w:tabs>
                <w:tab w:val="left" w:pos="4005"/>
              </w:tabs>
              <w:spacing w:beforeLines="40" w:before="96" w:afterLines="40" w:after="96"/>
              <w:rPr>
                <w:rFonts w:asciiTheme="minorHAnsi" w:hAnsiTheme="minorHAnsi" w:cstheme="minorHAnsi"/>
              </w:rPr>
            </w:pPr>
            <w:r>
              <w:rPr>
                <w:rFonts w:asciiTheme="minorHAnsi" w:hAnsiTheme="minorHAnsi" w:cstheme="minorHAnsi"/>
              </w:rPr>
              <w:t>Trainer’s signature</w:t>
            </w:r>
          </w:p>
        </w:tc>
        <w:tc>
          <w:tcPr>
            <w:tcW w:w="7087" w:type="dxa"/>
            <w:gridSpan w:val="3"/>
          </w:tcPr>
          <w:p w14:paraId="3269705D" w14:textId="77777777" w:rsidR="00143EB3" w:rsidRDefault="00143EB3" w:rsidP="00AF17CF">
            <w:pPr>
              <w:pStyle w:val="List"/>
              <w:spacing w:beforeLines="40" w:before="96" w:afterLines="40" w:after="96"/>
              <w:ind w:left="0" w:firstLine="0"/>
            </w:pPr>
          </w:p>
        </w:tc>
      </w:tr>
      <w:tr w:rsidR="00143EB3" w14:paraId="0B90836F" w14:textId="77777777" w:rsidTr="00AF17CF">
        <w:trPr>
          <w:trHeight w:val="361"/>
        </w:trPr>
        <w:tc>
          <w:tcPr>
            <w:tcW w:w="2978" w:type="dxa"/>
          </w:tcPr>
          <w:p w14:paraId="6A9BFBE1" w14:textId="77777777" w:rsidR="00143EB3" w:rsidRDefault="00143EB3" w:rsidP="00AF17CF">
            <w:pPr>
              <w:tabs>
                <w:tab w:val="left" w:pos="4005"/>
              </w:tabs>
              <w:spacing w:beforeLines="40" w:before="96" w:afterLines="40" w:after="96"/>
              <w:rPr>
                <w:rFonts w:asciiTheme="minorHAnsi" w:hAnsiTheme="minorHAnsi" w:cstheme="minorHAnsi"/>
              </w:rPr>
            </w:pPr>
            <w:r>
              <w:rPr>
                <w:rFonts w:asciiTheme="minorHAnsi" w:hAnsiTheme="minorHAnsi" w:cstheme="minorHAnsi"/>
              </w:rPr>
              <w:t>Qualification</w:t>
            </w:r>
          </w:p>
        </w:tc>
        <w:tc>
          <w:tcPr>
            <w:tcW w:w="7087" w:type="dxa"/>
            <w:gridSpan w:val="3"/>
          </w:tcPr>
          <w:p w14:paraId="7D1AE357" w14:textId="77777777" w:rsidR="00143EB3" w:rsidRDefault="00143EB3" w:rsidP="00AF17CF">
            <w:pPr>
              <w:pStyle w:val="List"/>
              <w:spacing w:beforeLines="40" w:before="96" w:afterLines="40" w:after="96"/>
              <w:ind w:left="0" w:firstLine="0"/>
            </w:pPr>
          </w:p>
        </w:tc>
      </w:tr>
      <w:tr w:rsidR="00143EB3" w14:paraId="233A4286" w14:textId="77777777" w:rsidTr="00AF17CF">
        <w:trPr>
          <w:trHeight w:val="361"/>
        </w:trPr>
        <w:tc>
          <w:tcPr>
            <w:tcW w:w="2978" w:type="dxa"/>
          </w:tcPr>
          <w:p w14:paraId="420EF27F" w14:textId="77777777" w:rsidR="00143EB3" w:rsidRPr="00503CBB" w:rsidRDefault="00143EB3" w:rsidP="00AF17CF">
            <w:pPr>
              <w:tabs>
                <w:tab w:val="left" w:pos="4005"/>
              </w:tabs>
              <w:spacing w:beforeLines="40" w:before="96" w:afterLines="40" w:after="96"/>
              <w:rPr>
                <w:rFonts w:asciiTheme="minorHAnsi" w:hAnsiTheme="minorHAnsi" w:cstheme="minorHAnsi"/>
              </w:rPr>
            </w:pPr>
            <w:r>
              <w:rPr>
                <w:rFonts w:asciiTheme="minorHAnsi" w:hAnsiTheme="minorHAnsi" w:cstheme="minorHAnsi"/>
              </w:rPr>
              <w:t>Date</w:t>
            </w:r>
          </w:p>
        </w:tc>
        <w:tc>
          <w:tcPr>
            <w:tcW w:w="7087" w:type="dxa"/>
            <w:gridSpan w:val="3"/>
          </w:tcPr>
          <w:p w14:paraId="5279BC51" w14:textId="77777777" w:rsidR="00143EB3" w:rsidRDefault="00143EB3" w:rsidP="00AF17CF">
            <w:pPr>
              <w:pStyle w:val="List"/>
              <w:spacing w:beforeLines="40" w:before="96" w:afterLines="40" w:after="96"/>
              <w:ind w:left="0" w:firstLine="0"/>
            </w:pPr>
          </w:p>
        </w:tc>
      </w:tr>
      <w:tr w:rsidR="00143EB3" w:rsidRPr="00131198" w14:paraId="3FAA0D1B" w14:textId="77777777" w:rsidTr="00AF17CF">
        <w:tc>
          <w:tcPr>
            <w:tcW w:w="10065" w:type="dxa"/>
            <w:gridSpan w:val="4"/>
          </w:tcPr>
          <w:p w14:paraId="0D16D305" w14:textId="77777777" w:rsidR="00143EB3" w:rsidRPr="00131198" w:rsidRDefault="00143EB3" w:rsidP="00AF17CF">
            <w:pPr>
              <w:pStyle w:val="List"/>
              <w:spacing w:beforeLines="40" w:before="96" w:afterLines="40" w:after="96"/>
              <w:ind w:left="0" w:firstLine="0"/>
              <w:rPr>
                <w:b/>
              </w:rPr>
            </w:pPr>
            <w:r w:rsidRPr="00131198">
              <w:rPr>
                <w:b/>
              </w:rPr>
              <w:t>I confirm that I have received the training detailed above.</w:t>
            </w:r>
          </w:p>
        </w:tc>
      </w:tr>
      <w:tr w:rsidR="00143EB3" w14:paraId="64643373" w14:textId="77777777" w:rsidTr="00AF17CF">
        <w:tc>
          <w:tcPr>
            <w:tcW w:w="2978" w:type="dxa"/>
          </w:tcPr>
          <w:p w14:paraId="79C597AD" w14:textId="77777777" w:rsidR="00143EB3" w:rsidRPr="00503CBB" w:rsidRDefault="00143EB3" w:rsidP="00AF17CF">
            <w:pPr>
              <w:tabs>
                <w:tab w:val="left" w:pos="4005"/>
              </w:tabs>
              <w:spacing w:beforeLines="40" w:before="96" w:afterLines="40" w:after="96"/>
              <w:rPr>
                <w:rFonts w:asciiTheme="minorHAnsi" w:hAnsiTheme="minorHAnsi" w:cstheme="minorHAnsi"/>
              </w:rPr>
            </w:pPr>
            <w:r>
              <w:rPr>
                <w:rFonts w:asciiTheme="minorHAnsi" w:hAnsiTheme="minorHAnsi" w:cstheme="minorHAnsi"/>
              </w:rPr>
              <w:t>Staff signature</w:t>
            </w:r>
          </w:p>
        </w:tc>
        <w:tc>
          <w:tcPr>
            <w:tcW w:w="7087" w:type="dxa"/>
            <w:gridSpan w:val="3"/>
          </w:tcPr>
          <w:p w14:paraId="2C58C401" w14:textId="77777777" w:rsidR="00143EB3" w:rsidRDefault="00143EB3" w:rsidP="00AF17CF">
            <w:pPr>
              <w:pStyle w:val="List"/>
              <w:spacing w:beforeLines="40" w:before="96" w:afterLines="40" w:after="96"/>
              <w:ind w:left="0" w:firstLine="0"/>
            </w:pPr>
          </w:p>
        </w:tc>
      </w:tr>
      <w:tr w:rsidR="00143EB3" w14:paraId="6ACBBEA9" w14:textId="77777777" w:rsidTr="00AF17CF">
        <w:tc>
          <w:tcPr>
            <w:tcW w:w="2978" w:type="dxa"/>
            <w:tcBorders>
              <w:bottom w:val="single" w:sz="4" w:space="0" w:color="auto"/>
            </w:tcBorders>
          </w:tcPr>
          <w:p w14:paraId="7316C1DA" w14:textId="77777777" w:rsidR="00143EB3" w:rsidRPr="00503CBB" w:rsidRDefault="00143EB3" w:rsidP="00AF17CF">
            <w:pPr>
              <w:tabs>
                <w:tab w:val="left" w:pos="4005"/>
              </w:tabs>
              <w:spacing w:beforeLines="40" w:before="96" w:afterLines="40" w:after="96"/>
              <w:rPr>
                <w:rFonts w:asciiTheme="minorHAnsi" w:hAnsiTheme="minorHAnsi" w:cstheme="minorHAnsi"/>
              </w:rPr>
            </w:pPr>
            <w:r>
              <w:rPr>
                <w:rFonts w:asciiTheme="minorHAnsi" w:hAnsiTheme="minorHAnsi" w:cstheme="minorHAnsi"/>
              </w:rPr>
              <w:t>Date</w:t>
            </w:r>
          </w:p>
        </w:tc>
        <w:tc>
          <w:tcPr>
            <w:tcW w:w="7087" w:type="dxa"/>
            <w:gridSpan w:val="3"/>
            <w:tcBorders>
              <w:bottom w:val="single" w:sz="4" w:space="0" w:color="auto"/>
            </w:tcBorders>
          </w:tcPr>
          <w:p w14:paraId="4B17CACC" w14:textId="77777777" w:rsidR="00143EB3" w:rsidRDefault="00143EB3" w:rsidP="00AF17CF">
            <w:pPr>
              <w:pStyle w:val="List"/>
              <w:spacing w:beforeLines="40" w:before="96" w:afterLines="40" w:after="96"/>
              <w:ind w:left="0" w:firstLine="0"/>
            </w:pPr>
          </w:p>
        </w:tc>
      </w:tr>
    </w:tbl>
    <w:p w14:paraId="255E4F55" w14:textId="77777777" w:rsidR="00143EB3" w:rsidRPr="00143EB3" w:rsidRDefault="00143EB3" w:rsidP="00143EB3">
      <w:pPr>
        <w:autoSpaceDE w:val="0"/>
        <w:autoSpaceDN w:val="0"/>
        <w:adjustRightInd w:val="0"/>
        <w:spacing w:after="0" w:line="240" w:lineRule="auto"/>
        <w:rPr>
          <w:rFonts w:ascii="Calibri" w:hAnsi="Calibri" w:cs="Calibri"/>
        </w:rPr>
      </w:pPr>
    </w:p>
    <w:p w14:paraId="2E16461F" w14:textId="77777777" w:rsidR="008E64BF" w:rsidRPr="007F0204" w:rsidRDefault="008E64BF" w:rsidP="00377FB1">
      <w:pPr>
        <w:pageBreakBefore/>
        <w:autoSpaceDE w:val="0"/>
        <w:autoSpaceDN w:val="0"/>
        <w:adjustRightInd w:val="0"/>
        <w:spacing w:after="0" w:line="240" w:lineRule="auto"/>
        <w:rPr>
          <w:rFonts w:ascii="Calibri" w:hAnsi="Calibri" w:cs="Calibri"/>
          <w:sz w:val="24"/>
          <w:szCs w:val="24"/>
        </w:rPr>
      </w:pPr>
    </w:p>
    <w:p w14:paraId="278CEFBA" w14:textId="77777777" w:rsidR="008E64BF" w:rsidRPr="008E64BF" w:rsidRDefault="008E64BF" w:rsidP="008E64BF">
      <w:pPr>
        <w:autoSpaceDE w:val="0"/>
        <w:autoSpaceDN w:val="0"/>
        <w:adjustRightInd w:val="0"/>
        <w:spacing w:after="0" w:line="240" w:lineRule="auto"/>
        <w:rPr>
          <w:rFonts w:ascii="Calibri" w:hAnsi="Calibri" w:cs="Calibri"/>
          <w:color w:val="000000"/>
        </w:rPr>
      </w:pPr>
    </w:p>
    <w:bookmarkEnd w:id="12"/>
    <w:bookmarkEnd w:id="13"/>
    <w:p w14:paraId="64D56B97" w14:textId="77777777" w:rsidR="00167390" w:rsidRDefault="00167390"/>
    <w:sectPr w:rsidR="00167390" w:rsidSect="00671201">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56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Helen Tunney" w:date="2024-08-30T08:13:00Z" w:initials="HT">
    <w:p w14:paraId="6EC1CE0B" w14:textId="77777777" w:rsidR="009C61A1" w:rsidRDefault="009C61A1" w:rsidP="009C61A1">
      <w:pPr>
        <w:pStyle w:val="CommentText"/>
      </w:pPr>
      <w:r>
        <w:rPr>
          <w:rStyle w:val="CommentReference"/>
        </w:rPr>
        <w:annotationRef/>
      </w:r>
      <w:r>
        <w:t>{Please use medical tracker. Form to be used if can not be accessed.</w:t>
      </w:r>
      <w:r w:rsidR="00086A04">
        <w:t>ri</w:t>
      </w:r>
    </w:p>
    <w:p w14:paraId="1C0A7BC0" w14:textId="77777777" w:rsidR="00086A04" w:rsidRDefault="00086A04" w:rsidP="009C61A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0A7B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A7BC0" w16cid:durableId="1C0A7B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0946" w14:textId="77777777" w:rsidR="006F54DB" w:rsidRDefault="006F54DB" w:rsidP="00353462">
      <w:pPr>
        <w:spacing w:after="0" w:line="240" w:lineRule="auto"/>
      </w:pPr>
      <w:r>
        <w:separator/>
      </w:r>
    </w:p>
  </w:endnote>
  <w:endnote w:type="continuationSeparator" w:id="0">
    <w:p w14:paraId="00437D54" w14:textId="77777777" w:rsidR="006F54DB" w:rsidRDefault="006F54DB" w:rsidP="0035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6AD1" w14:textId="77777777" w:rsidR="00143EB3" w:rsidRDefault="00143EB3">
    <w:pPr>
      <w:pStyle w:val="Footer"/>
    </w:pPr>
  </w:p>
  <w:p w14:paraId="646DCA03" w14:textId="77777777" w:rsidR="00143EB3" w:rsidRDefault="00143E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802145"/>
      <w:docPartObj>
        <w:docPartGallery w:val="Page Numbers (Bottom of Page)"/>
        <w:docPartUnique/>
      </w:docPartObj>
    </w:sdtPr>
    <w:sdtEndPr>
      <w:rPr>
        <w:color w:val="7F7F7F" w:themeColor="background1" w:themeShade="7F"/>
        <w:spacing w:val="60"/>
      </w:rPr>
    </w:sdtEndPr>
    <w:sdtContent>
      <w:p w14:paraId="0829A08C" w14:textId="77777777" w:rsidR="00143EB3" w:rsidRDefault="00143EB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000DCDF" w14:textId="77777777" w:rsidR="00143EB3" w:rsidRDefault="00143EB3">
    <w:pPr>
      <w:pStyle w:val="Footer"/>
    </w:pPr>
  </w:p>
  <w:p w14:paraId="7C2631D2" w14:textId="77777777" w:rsidR="00143EB3" w:rsidRDefault="00143E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405D" w14:textId="77777777" w:rsidR="00143EB3" w:rsidRDefault="00143E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7F02" w14:textId="77777777" w:rsidR="00825DCD" w:rsidRDefault="00825DCD">
    <w:pPr>
      <w:pStyle w:val="Footer"/>
    </w:pPr>
  </w:p>
  <w:p w14:paraId="13F563B8" w14:textId="77777777" w:rsidR="002D2F13" w:rsidRDefault="002D2F1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88895"/>
      <w:docPartObj>
        <w:docPartGallery w:val="Page Numbers (Bottom of Page)"/>
        <w:docPartUnique/>
      </w:docPartObj>
    </w:sdtPr>
    <w:sdtEndPr>
      <w:rPr>
        <w:color w:val="7F7F7F" w:themeColor="background1" w:themeShade="7F"/>
        <w:spacing w:val="60"/>
      </w:rPr>
    </w:sdtEndPr>
    <w:sdtContent>
      <w:p w14:paraId="26E8B891" w14:textId="77777777" w:rsidR="00353462" w:rsidRDefault="0035346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FD4A33" w14:textId="77777777" w:rsidR="00353462" w:rsidRDefault="00353462">
    <w:pPr>
      <w:pStyle w:val="Footer"/>
    </w:pPr>
  </w:p>
  <w:p w14:paraId="381450DB" w14:textId="77777777" w:rsidR="002D2F13" w:rsidRDefault="002D2F1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67E0" w14:textId="77777777" w:rsidR="00825DCD" w:rsidRDefault="00825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430D" w14:textId="77777777" w:rsidR="006F54DB" w:rsidRDefault="006F54DB" w:rsidP="00353462">
      <w:pPr>
        <w:spacing w:after="0" w:line="240" w:lineRule="auto"/>
      </w:pPr>
      <w:r>
        <w:separator/>
      </w:r>
    </w:p>
  </w:footnote>
  <w:footnote w:type="continuationSeparator" w:id="0">
    <w:p w14:paraId="2B2B1C72" w14:textId="77777777" w:rsidR="006F54DB" w:rsidRDefault="006F54DB" w:rsidP="00353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5699" w14:textId="77777777" w:rsidR="00143EB3" w:rsidRDefault="00143EB3">
    <w:pPr>
      <w:pStyle w:val="Header"/>
    </w:pPr>
  </w:p>
  <w:p w14:paraId="6D4CFB87" w14:textId="77777777" w:rsidR="00143EB3" w:rsidRDefault="00143E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F141" w14:textId="77777777" w:rsidR="00143EB3" w:rsidRDefault="00143EB3">
    <w:pPr>
      <w:pStyle w:val="Header"/>
    </w:pPr>
  </w:p>
  <w:p w14:paraId="799B1BAF" w14:textId="77777777" w:rsidR="00143EB3" w:rsidRDefault="00143E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3AB1" w14:textId="77777777" w:rsidR="00143EB3" w:rsidRDefault="00143E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2434" w14:textId="77777777" w:rsidR="00825DCD" w:rsidRDefault="00825DCD">
    <w:pPr>
      <w:pStyle w:val="Header"/>
    </w:pPr>
  </w:p>
  <w:p w14:paraId="2604C8D7" w14:textId="77777777" w:rsidR="002D2F13" w:rsidRDefault="002D2F1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9531" w14:textId="77777777" w:rsidR="00825DCD" w:rsidRDefault="00825DCD">
    <w:pPr>
      <w:pStyle w:val="Header"/>
    </w:pPr>
  </w:p>
  <w:p w14:paraId="0FCF4ADA" w14:textId="77777777" w:rsidR="002D2F13" w:rsidRDefault="002D2F1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FD4F" w14:textId="77777777" w:rsidR="00825DCD" w:rsidRDefault="00825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D45D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pt;height:332.15pt" o:bullet="t">
        <v:imagedata r:id="rId1" o:title="TK_LOGO_POINTER_RGB_bullet_blue"/>
      </v:shape>
    </w:pict>
  </w:numPicBullet>
  <w:abstractNum w:abstractNumId="0" w15:restartNumberingAfterBreak="0">
    <w:nsid w:val="02047C7A"/>
    <w:multiLevelType w:val="hybridMultilevel"/>
    <w:tmpl w:val="4F90CF1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9232F"/>
    <w:multiLevelType w:val="hybridMultilevel"/>
    <w:tmpl w:val="D326EAC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0D68"/>
    <w:multiLevelType w:val="hybridMultilevel"/>
    <w:tmpl w:val="7A9413B0"/>
    <w:lvl w:ilvl="0" w:tplc="FBF0E1BA">
      <w:start w:val="5"/>
      <w:numFmt w:val="bullet"/>
      <w:lvlText w:val="-"/>
      <w:lvlPicBulletId w:val="0"/>
      <w:lvlJc w:val="left"/>
      <w:pPr>
        <w:ind w:left="720" w:hanging="360"/>
      </w:pPr>
      <w:rPr>
        <w:rFonts w:ascii="Calibri" w:eastAsia="Times New Roman"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C15F81"/>
    <w:multiLevelType w:val="hybridMultilevel"/>
    <w:tmpl w:val="6A385EC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17386"/>
    <w:multiLevelType w:val="hybridMultilevel"/>
    <w:tmpl w:val="5F022A0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F26"/>
    <w:multiLevelType w:val="hybridMultilevel"/>
    <w:tmpl w:val="AE4A0166"/>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842EA"/>
    <w:multiLevelType w:val="hybridMultilevel"/>
    <w:tmpl w:val="F2EE296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03B24"/>
    <w:multiLevelType w:val="hybridMultilevel"/>
    <w:tmpl w:val="20F8454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F7978"/>
    <w:multiLevelType w:val="hybridMultilevel"/>
    <w:tmpl w:val="90327564"/>
    <w:lvl w:ilvl="0" w:tplc="FBF0E1BA">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818B3"/>
    <w:multiLevelType w:val="hybridMultilevel"/>
    <w:tmpl w:val="404E3F48"/>
    <w:lvl w:ilvl="0" w:tplc="FBF0E1BA">
      <w:start w:val="5"/>
      <w:numFmt w:val="bullet"/>
      <w:lvlText w:val="-"/>
      <w:lvlPicBulletId w:val="0"/>
      <w:lvlJc w:val="left"/>
      <w:pPr>
        <w:ind w:left="720" w:hanging="360"/>
      </w:pPr>
      <w:rPr>
        <w:rFonts w:ascii="Calibri" w:eastAsia="Times New Roman"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3C6E5F"/>
    <w:multiLevelType w:val="hybridMultilevel"/>
    <w:tmpl w:val="F3C2D9F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30F02"/>
    <w:multiLevelType w:val="hybridMultilevel"/>
    <w:tmpl w:val="008C489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B425C"/>
    <w:multiLevelType w:val="hybridMultilevel"/>
    <w:tmpl w:val="2D3CA08A"/>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22B52"/>
    <w:multiLevelType w:val="hybridMultilevel"/>
    <w:tmpl w:val="54603F7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900F8"/>
    <w:multiLevelType w:val="hybridMultilevel"/>
    <w:tmpl w:val="8BBAD43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10105"/>
    <w:multiLevelType w:val="hybridMultilevel"/>
    <w:tmpl w:val="B8EA6FC6"/>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73D3C"/>
    <w:multiLevelType w:val="hybridMultilevel"/>
    <w:tmpl w:val="B0542B7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0F7D"/>
    <w:multiLevelType w:val="hybridMultilevel"/>
    <w:tmpl w:val="B1F0F03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13B65"/>
    <w:multiLevelType w:val="hybridMultilevel"/>
    <w:tmpl w:val="B66AA6C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23BD8"/>
    <w:multiLevelType w:val="hybridMultilevel"/>
    <w:tmpl w:val="10EECB36"/>
    <w:lvl w:ilvl="0" w:tplc="FBF0E1BA">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B0FA1"/>
    <w:multiLevelType w:val="hybridMultilevel"/>
    <w:tmpl w:val="0F42A0FE"/>
    <w:lvl w:ilvl="0" w:tplc="FBF0E1BA">
      <w:start w:val="5"/>
      <w:numFmt w:val="bullet"/>
      <w:lvlText w:val="-"/>
      <w:lvlPicBulletId w:val="0"/>
      <w:lvlJc w:val="left"/>
      <w:pPr>
        <w:ind w:left="720" w:hanging="360"/>
      </w:pPr>
      <w:rPr>
        <w:rFonts w:ascii="Calibri" w:eastAsia="Times New Roman"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55692C"/>
    <w:multiLevelType w:val="hybridMultilevel"/>
    <w:tmpl w:val="37AE808E"/>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70147"/>
    <w:multiLevelType w:val="hybridMultilevel"/>
    <w:tmpl w:val="5554F15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31964"/>
    <w:multiLevelType w:val="hybridMultilevel"/>
    <w:tmpl w:val="B5B6909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A45E3"/>
    <w:multiLevelType w:val="hybridMultilevel"/>
    <w:tmpl w:val="C9601FF6"/>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E28A6"/>
    <w:multiLevelType w:val="hybridMultilevel"/>
    <w:tmpl w:val="504E103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D0ED8"/>
    <w:multiLevelType w:val="hybridMultilevel"/>
    <w:tmpl w:val="3AC64C5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E65EB4"/>
    <w:multiLevelType w:val="hybridMultilevel"/>
    <w:tmpl w:val="E8D01F1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F5F3CDB"/>
    <w:multiLevelType w:val="hybridMultilevel"/>
    <w:tmpl w:val="B28AF9D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033215">
    <w:abstractNumId w:val="28"/>
  </w:num>
  <w:num w:numId="2" w16cid:durableId="932011909">
    <w:abstractNumId w:val="14"/>
  </w:num>
  <w:num w:numId="3" w16cid:durableId="678896852">
    <w:abstractNumId w:val="3"/>
  </w:num>
  <w:num w:numId="4" w16cid:durableId="1549485889">
    <w:abstractNumId w:val="15"/>
  </w:num>
  <w:num w:numId="5" w16cid:durableId="1833331803">
    <w:abstractNumId w:val="16"/>
  </w:num>
  <w:num w:numId="6" w16cid:durableId="1821458446">
    <w:abstractNumId w:val="11"/>
  </w:num>
  <w:num w:numId="7" w16cid:durableId="1364206527">
    <w:abstractNumId w:val="5"/>
  </w:num>
  <w:num w:numId="8" w16cid:durableId="262615367">
    <w:abstractNumId w:val="13"/>
  </w:num>
  <w:num w:numId="9" w16cid:durableId="1889411243">
    <w:abstractNumId w:val="25"/>
  </w:num>
  <w:num w:numId="10" w16cid:durableId="1833838055">
    <w:abstractNumId w:val="18"/>
  </w:num>
  <w:num w:numId="11" w16cid:durableId="1359895958">
    <w:abstractNumId w:val="0"/>
  </w:num>
  <w:num w:numId="12" w16cid:durableId="195582008">
    <w:abstractNumId w:val="10"/>
  </w:num>
  <w:num w:numId="13" w16cid:durableId="328867524">
    <w:abstractNumId w:val="29"/>
  </w:num>
  <w:num w:numId="14" w16cid:durableId="1384409938">
    <w:abstractNumId w:val="20"/>
  </w:num>
  <w:num w:numId="15" w16cid:durableId="152643470">
    <w:abstractNumId w:val="2"/>
  </w:num>
  <w:num w:numId="16" w16cid:durableId="1397436142">
    <w:abstractNumId w:val="8"/>
  </w:num>
  <w:num w:numId="17" w16cid:durableId="1862163394">
    <w:abstractNumId w:val="27"/>
  </w:num>
  <w:num w:numId="18" w16cid:durableId="283662299">
    <w:abstractNumId w:val="12"/>
  </w:num>
  <w:num w:numId="19" w16cid:durableId="979073825">
    <w:abstractNumId w:val="1"/>
  </w:num>
  <w:num w:numId="20" w16cid:durableId="1751535377">
    <w:abstractNumId w:val="26"/>
  </w:num>
  <w:num w:numId="21" w16cid:durableId="1802385037">
    <w:abstractNumId w:val="6"/>
  </w:num>
  <w:num w:numId="22" w16cid:durableId="1641306925">
    <w:abstractNumId w:val="7"/>
  </w:num>
  <w:num w:numId="23" w16cid:durableId="200435299">
    <w:abstractNumId w:val="17"/>
  </w:num>
  <w:num w:numId="24" w16cid:durableId="828518822">
    <w:abstractNumId w:val="22"/>
  </w:num>
  <w:num w:numId="25" w16cid:durableId="990212829">
    <w:abstractNumId w:val="23"/>
  </w:num>
  <w:num w:numId="26" w16cid:durableId="1586457939">
    <w:abstractNumId w:val="21"/>
  </w:num>
  <w:num w:numId="27" w16cid:durableId="790131252">
    <w:abstractNumId w:val="4"/>
  </w:num>
  <w:num w:numId="28" w16cid:durableId="1449426327">
    <w:abstractNumId w:val="24"/>
  </w:num>
  <w:num w:numId="29" w16cid:durableId="855535480">
    <w:abstractNumId w:val="9"/>
  </w:num>
  <w:num w:numId="30" w16cid:durableId="210792518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Tunney">
    <w15:presenceInfo w15:providerId="AD" w15:userId="S::HelenTunney@leadacademytrust.co.uk::53eccf5c-6e99-499c-a1ff-215c6afa3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14"/>
    <w:rsid w:val="00005C96"/>
    <w:rsid w:val="000127C6"/>
    <w:rsid w:val="000131ED"/>
    <w:rsid w:val="000162C1"/>
    <w:rsid w:val="000165B6"/>
    <w:rsid w:val="000216F5"/>
    <w:rsid w:val="00021893"/>
    <w:rsid w:val="00021BF4"/>
    <w:rsid w:val="00026842"/>
    <w:rsid w:val="00040A1D"/>
    <w:rsid w:val="00041AF2"/>
    <w:rsid w:val="00070352"/>
    <w:rsid w:val="00086A04"/>
    <w:rsid w:val="000C1086"/>
    <w:rsid w:val="000C3719"/>
    <w:rsid w:val="000D26F9"/>
    <w:rsid w:val="000E13F8"/>
    <w:rsid w:val="0010743D"/>
    <w:rsid w:val="00126582"/>
    <w:rsid w:val="00143EB3"/>
    <w:rsid w:val="00167390"/>
    <w:rsid w:val="001A139A"/>
    <w:rsid w:val="001E1096"/>
    <w:rsid w:val="001E3A82"/>
    <w:rsid w:val="001F133A"/>
    <w:rsid w:val="001F43BC"/>
    <w:rsid w:val="002455F3"/>
    <w:rsid w:val="0026640D"/>
    <w:rsid w:val="00276653"/>
    <w:rsid w:val="002916B2"/>
    <w:rsid w:val="00294A16"/>
    <w:rsid w:val="002A5AE3"/>
    <w:rsid w:val="002A7D46"/>
    <w:rsid w:val="002B7E2A"/>
    <w:rsid w:val="002D2F13"/>
    <w:rsid w:val="002F5450"/>
    <w:rsid w:val="003145A9"/>
    <w:rsid w:val="003276E0"/>
    <w:rsid w:val="00352B91"/>
    <w:rsid w:val="00353462"/>
    <w:rsid w:val="00377FB1"/>
    <w:rsid w:val="00381C05"/>
    <w:rsid w:val="00386C4B"/>
    <w:rsid w:val="003A682C"/>
    <w:rsid w:val="003C470E"/>
    <w:rsid w:val="003C4DE1"/>
    <w:rsid w:val="003F07D6"/>
    <w:rsid w:val="003F1BE4"/>
    <w:rsid w:val="003F60F4"/>
    <w:rsid w:val="003F6751"/>
    <w:rsid w:val="0041259A"/>
    <w:rsid w:val="00422655"/>
    <w:rsid w:val="00443A89"/>
    <w:rsid w:val="004537DF"/>
    <w:rsid w:val="00465DAB"/>
    <w:rsid w:val="0048178C"/>
    <w:rsid w:val="00481971"/>
    <w:rsid w:val="004952AA"/>
    <w:rsid w:val="004A755E"/>
    <w:rsid w:val="004C20D2"/>
    <w:rsid w:val="004D7816"/>
    <w:rsid w:val="004E4DD8"/>
    <w:rsid w:val="00500B9E"/>
    <w:rsid w:val="00535E4C"/>
    <w:rsid w:val="00540546"/>
    <w:rsid w:val="00563F5B"/>
    <w:rsid w:val="005918A7"/>
    <w:rsid w:val="005937C0"/>
    <w:rsid w:val="005E043D"/>
    <w:rsid w:val="006228B0"/>
    <w:rsid w:val="00626ADD"/>
    <w:rsid w:val="00634ACE"/>
    <w:rsid w:val="00671201"/>
    <w:rsid w:val="00683AC9"/>
    <w:rsid w:val="006F54DB"/>
    <w:rsid w:val="006F6BA5"/>
    <w:rsid w:val="007447B3"/>
    <w:rsid w:val="00752498"/>
    <w:rsid w:val="0075329D"/>
    <w:rsid w:val="00755F0B"/>
    <w:rsid w:val="00761A70"/>
    <w:rsid w:val="007A5C2C"/>
    <w:rsid w:val="007C5B45"/>
    <w:rsid w:val="007F0204"/>
    <w:rsid w:val="007F6AEA"/>
    <w:rsid w:val="00810920"/>
    <w:rsid w:val="008166FA"/>
    <w:rsid w:val="00823171"/>
    <w:rsid w:val="00825DCD"/>
    <w:rsid w:val="00833945"/>
    <w:rsid w:val="008529B5"/>
    <w:rsid w:val="0086723B"/>
    <w:rsid w:val="00886009"/>
    <w:rsid w:val="0089548C"/>
    <w:rsid w:val="008A59E5"/>
    <w:rsid w:val="008B001E"/>
    <w:rsid w:val="008B3265"/>
    <w:rsid w:val="008B412C"/>
    <w:rsid w:val="008D2817"/>
    <w:rsid w:val="008E0A74"/>
    <w:rsid w:val="008E64BF"/>
    <w:rsid w:val="009024B6"/>
    <w:rsid w:val="00920E3A"/>
    <w:rsid w:val="009325F5"/>
    <w:rsid w:val="0094037E"/>
    <w:rsid w:val="00960F79"/>
    <w:rsid w:val="009735A4"/>
    <w:rsid w:val="009A4DC5"/>
    <w:rsid w:val="009A6A9E"/>
    <w:rsid w:val="009C61A1"/>
    <w:rsid w:val="009D3478"/>
    <w:rsid w:val="009F618F"/>
    <w:rsid w:val="00A013D0"/>
    <w:rsid w:val="00A055EA"/>
    <w:rsid w:val="00A21B26"/>
    <w:rsid w:val="00A31914"/>
    <w:rsid w:val="00A337C3"/>
    <w:rsid w:val="00A52DF0"/>
    <w:rsid w:val="00A5547A"/>
    <w:rsid w:val="00A64ADD"/>
    <w:rsid w:val="00A72365"/>
    <w:rsid w:val="00A75631"/>
    <w:rsid w:val="00A92203"/>
    <w:rsid w:val="00B01641"/>
    <w:rsid w:val="00B11918"/>
    <w:rsid w:val="00B2675B"/>
    <w:rsid w:val="00B37800"/>
    <w:rsid w:val="00B625DF"/>
    <w:rsid w:val="00B6790F"/>
    <w:rsid w:val="00B77C7D"/>
    <w:rsid w:val="00B90859"/>
    <w:rsid w:val="00BD0877"/>
    <w:rsid w:val="00BE007E"/>
    <w:rsid w:val="00BF0082"/>
    <w:rsid w:val="00C009C0"/>
    <w:rsid w:val="00C02EE2"/>
    <w:rsid w:val="00C17D52"/>
    <w:rsid w:val="00C24D78"/>
    <w:rsid w:val="00C32404"/>
    <w:rsid w:val="00C429AA"/>
    <w:rsid w:val="00C53120"/>
    <w:rsid w:val="00C6599E"/>
    <w:rsid w:val="00C95BC6"/>
    <w:rsid w:val="00CC218F"/>
    <w:rsid w:val="00CC3881"/>
    <w:rsid w:val="00CE34A1"/>
    <w:rsid w:val="00D36837"/>
    <w:rsid w:val="00D37F8A"/>
    <w:rsid w:val="00D448BB"/>
    <w:rsid w:val="00D53198"/>
    <w:rsid w:val="00D6759F"/>
    <w:rsid w:val="00D8388F"/>
    <w:rsid w:val="00D913F9"/>
    <w:rsid w:val="00DA1F4B"/>
    <w:rsid w:val="00DB4327"/>
    <w:rsid w:val="00DB48AF"/>
    <w:rsid w:val="00DD7D9C"/>
    <w:rsid w:val="00E045A1"/>
    <w:rsid w:val="00E21671"/>
    <w:rsid w:val="00E24226"/>
    <w:rsid w:val="00E37868"/>
    <w:rsid w:val="00E5151A"/>
    <w:rsid w:val="00E90649"/>
    <w:rsid w:val="00EA0C92"/>
    <w:rsid w:val="00EA6373"/>
    <w:rsid w:val="00EB2C7B"/>
    <w:rsid w:val="00EB5034"/>
    <w:rsid w:val="00EB5AD7"/>
    <w:rsid w:val="00EC19E9"/>
    <w:rsid w:val="00EC61EE"/>
    <w:rsid w:val="00EE3CBA"/>
    <w:rsid w:val="00EF06FB"/>
    <w:rsid w:val="00EF5264"/>
    <w:rsid w:val="00F20A87"/>
    <w:rsid w:val="00F4432A"/>
    <w:rsid w:val="00F57B01"/>
    <w:rsid w:val="00F649F7"/>
    <w:rsid w:val="00F864CC"/>
    <w:rsid w:val="00F86FFE"/>
    <w:rsid w:val="00FA4695"/>
    <w:rsid w:val="00FB61AC"/>
    <w:rsid w:val="00FB6687"/>
    <w:rsid w:val="00FE5D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CB1E10"/>
  <w15:chartTrackingRefBased/>
  <w15:docId w15:val="{99DAA4B1-19BC-40DC-A863-20207B1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14"/>
  </w:style>
  <w:style w:type="paragraph" w:styleId="Heading1">
    <w:name w:val="heading 1"/>
    <w:basedOn w:val="Normal"/>
    <w:next w:val="Normal"/>
    <w:link w:val="Heading1Char"/>
    <w:uiPriority w:val="9"/>
    <w:qFormat/>
    <w:rsid w:val="00EA637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EA637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191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1914"/>
    <w:pPr>
      <w:spacing w:after="200" w:line="276" w:lineRule="auto"/>
      <w:ind w:left="720"/>
      <w:contextualSpacing/>
    </w:pPr>
  </w:style>
  <w:style w:type="character" w:styleId="Hyperlink">
    <w:name w:val="Hyperlink"/>
    <w:basedOn w:val="DefaultParagraphFont"/>
    <w:unhideWhenUsed/>
    <w:rsid w:val="00A31914"/>
    <w:rPr>
      <w:color w:val="0000FF"/>
      <w:u w:val="single"/>
    </w:rPr>
  </w:style>
  <w:style w:type="paragraph" w:customStyle="1" w:styleId="4Bulletedcopyblue">
    <w:name w:val="4 Bulleted copy blue"/>
    <w:basedOn w:val="Normal"/>
    <w:qFormat/>
    <w:rsid w:val="00A3191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A31914"/>
    <w:rPr>
      <w:sz w:val="16"/>
      <w:szCs w:val="16"/>
    </w:rPr>
  </w:style>
  <w:style w:type="paragraph" w:styleId="CommentText">
    <w:name w:val="annotation text"/>
    <w:basedOn w:val="Normal"/>
    <w:link w:val="CommentTextChar"/>
    <w:uiPriority w:val="99"/>
    <w:unhideWhenUsed/>
    <w:rsid w:val="00A31914"/>
    <w:pPr>
      <w:spacing w:line="240" w:lineRule="auto"/>
    </w:pPr>
    <w:rPr>
      <w:sz w:val="20"/>
      <w:szCs w:val="20"/>
    </w:rPr>
  </w:style>
  <w:style w:type="character" w:customStyle="1" w:styleId="CommentTextChar">
    <w:name w:val="Comment Text Char"/>
    <w:basedOn w:val="DefaultParagraphFont"/>
    <w:link w:val="CommentText"/>
    <w:uiPriority w:val="99"/>
    <w:rsid w:val="00A31914"/>
    <w:rPr>
      <w:sz w:val="20"/>
      <w:szCs w:val="20"/>
    </w:rPr>
  </w:style>
  <w:style w:type="paragraph" w:styleId="BalloonText">
    <w:name w:val="Balloon Text"/>
    <w:basedOn w:val="Normal"/>
    <w:link w:val="BalloonTextChar"/>
    <w:semiHidden/>
    <w:unhideWhenUsed/>
    <w:rsid w:val="00A31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14"/>
    <w:rPr>
      <w:rFonts w:ascii="Segoe UI" w:hAnsi="Segoe UI" w:cs="Segoe UI"/>
      <w:sz w:val="18"/>
      <w:szCs w:val="18"/>
    </w:rPr>
  </w:style>
  <w:style w:type="character" w:styleId="FollowedHyperlink">
    <w:name w:val="FollowedHyperlink"/>
    <w:basedOn w:val="DefaultParagraphFont"/>
    <w:uiPriority w:val="99"/>
    <w:semiHidden/>
    <w:unhideWhenUsed/>
    <w:rsid w:val="00A31914"/>
    <w:rPr>
      <w:color w:val="954F72" w:themeColor="followedHyperlink"/>
      <w:u w:val="single"/>
    </w:rPr>
  </w:style>
  <w:style w:type="paragraph" w:customStyle="1" w:styleId="Default">
    <w:name w:val="Default"/>
    <w:rsid w:val="00A31914"/>
    <w:pPr>
      <w:autoSpaceDE w:val="0"/>
      <w:autoSpaceDN w:val="0"/>
      <w:adjustRightInd w:val="0"/>
      <w:spacing w:after="0" w:line="240" w:lineRule="auto"/>
    </w:pPr>
    <w:rPr>
      <w:rFonts w:ascii="Arial" w:hAnsi="Arial" w:cs="Arial"/>
      <w:color w:val="000000"/>
      <w:sz w:val="24"/>
      <w:szCs w:val="24"/>
    </w:rPr>
  </w:style>
  <w:style w:type="paragraph" w:customStyle="1" w:styleId="1bodycopy10pt">
    <w:name w:val="1 body copy 10pt"/>
    <w:basedOn w:val="Normal"/>
    <w:link w:val="1bodycopy10ptChar"/>
    <w:qFormat/>
    <w:rsid w:val="008166F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166FA"/>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EA6373"/>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EA6373"/>
    <w:rPr>
      <w:rFonts w:asciiTheme="majorHAnsi" w:eastAsiaTheme="majorEastAsia" w:hAnsiTheme="majorHAnsi" w:cstheme="majorBidi"/>
      <w:color w:val="1F4D78" w:themeColor="accent1" w:themeShade="7F"/>
      <w:sz w:val="24"/>
      <w:szCs w:val="24"/>
      <w:lang w:eastAsia="en-GB"/>
    </w:rPr>
  </w:style>
  <w:style w:type="paragraph" w:customStyle="1" w:styleId="6Abstract">
    <w:name w:val="6 Abstract"/>
    <w:qFormat/>
    <w:rsid w:val="00EA6373"/>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EA6373"/>
    <w:pPr>
      <w:spacing w:before="240"/>
    </w:pPr>
    <w:rPr>
      <w:b/>
      <w:color w:val="12263F"/>
      <w:sz w:val="24"/>
    </w:rPr>
  </w:style>
  <w:style w:type="character" w:customStyle="1" w:styleId="Subhead2Char">
    <w:name w:val="Subhead 2 Char"/>
    <w:link w:val="Subhead2"/>
    <w:rsid w:val="00EA6373"/>
    <w:rPr>
      <w:rFonts w:ascii="Arial" w:eastAsia="MS Mincho" w:hAnsi="Arial" w:cs="Times New Roman"/>
      <w:b/>
      <w:color w:val="12263F"/>
      <w:sz w:val="24"/>
      <w:szCs w:val="24"/>
      <w:lang w:val="en-US"/>
    </w:rPr>
  </w:style>
  <w:style w:type="paragraph" w:styleId="CommentSubject">
    <w:name w:val="annotation subject"/>
    <w:basedOn w:val="CommentText"/>
    <w:next w:val="CommentText"/>
    <w:link w:val="CommentSubjectChar"/>
    <w:uiPriority w:val="99"/>
    <w:semiHidden/>
    <w:unhideWhenUsed/>
    <w:rsid w:val="00E90649"/>
    <w:rPr>
      <w:b/>
      <w:bCs/>
    </w:rPr>
  </w:style>
  <w:style w:type="character" w:customStyle="1" w:styleId="CommentSubjectChar">
    <w:name w:val="Comment Subject Char"/>
    <w:basedOn w:val="CommentTextChar"/>
    <w:link w:val="CommentSubject"/>
    <w:uiPriority w:val="99"/>
    <w:semiHidden/>
    <w:rsid w:val="00E90649"/>
    <w:rPr>
      <w:b/>
      <w:bCs/>
      <w:sz w:val="20"/>
      <w:szCs w:val="20"/>
    </w:rPr>
  </w:style>
  <w:style w:type="character" w:customStyle="1" w:styleId="ListParagraphChar">
    <w:name w:val="List Paragraph Char"/>
    <w:basedOn w:val="DefaultParagraphFont"/>
    <w:link w:val="ListParagraph"/>
    <w:uiPriority w:val="34"/>
    <w:rsid w:val="00D37F8A"/>
  </w:style>
  <w:style w:type="paragraph" w:styleId="NormalWeb">
    <w:name w:val="Normal (Web)"/>
    <w:basedOn w:val="Normal"/>
    <w:uiPriority w:val="99"/>
    <w:unhideWhenUsed/>
    <w:rsid w:val="00535E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8B3265"/>
    <w:rPr>
      <w:rFonts w:ascii="Verdana" w:eastAsia="Times New Roman" w:hAnsi="Verdana" w:cs="Times New Roman"/>
      <w:sz w:val="20"/>
      <w:szCs w:val="20"/>
      <w:lang w:eastAsia="en-GB"/>
    </w:rPr>
  </w:style>
  <w:style w:type="paragraph" w:styleId="Footer">
    <w:name w:val="footer"/>
    <w:basedOn w:val="Normal"/>
    <w:link w:val="FooterChar"/>
    <w:uiPriority w:val="99"/>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uiPriority w:val="99"/>
    <w:rsid w:val="008B3265"/>
    <w:rPr>
      <w:rFonts w:ascii="Verdana" w:eastAsia="Times New Roman" w:hAnsi="Verdana" w:cs="Times New Roman"/>
      <w:sz w:val="20"/>
      <w:szCs w:val="20"/>
      <w:lang w:eastAsia="en-GB"/>
    </w:rPr>
  </w:style>
  <w:style w:type="character" w:styleId="PageNumber">
    <w:name w:val="page number"/>
    <w:basedOn w:val="DefaultParagraphFont"/>
    <w:rsid w:val="008B3265"/>
  </w:style>
  <w:style w:type="paragraph" w:styleId="BodyText">
    <w:name w:val="Body Text"/>
    <w:basedOn w:val="Normal"/>
    <w:link w:val="BodyTextChar"/>
    <w:rsid w:val="008B3265"/>
    <w:pPr>
      <w:spacing w:after="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8B3265"/>
    <w:rPr>
      <w:rFonts w:ascii="Arial" w:eastAsia="Times New Roman" w:hAnsi="Arial" w:cs="Times New Roman"/>
      <w:lang w:val="x-none"/>
    </w:rPr>
  </w:style>
  <w:style w:type="paragraph" w:styleId="Title">
    <w:name w:val="Title"/>
    <w:basedOn w:val="Normal"/>
    <w:link w:val="TitleChar"/>
    <w:qFormat/>
    <w:rsid w:val="008B3265"/>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TitleChar">
    <w:name w:val="Title Char"/>
    <w:basedOn w:val="DefaultParagraphFont"/>
    <w:link w:val="Title"/>
    <w:rsid w:val="008B3265"/>
    <w:rPr>
      <w:rFonts w:ascii="Arial" w:eastAsia="Times New Roman" w:hAnsi="Arial" w:cs="Times New Roman"/>
      <w:b/>
      <w:bCs/>
      <w:sz w:val="32"/>
      <w:szCs w:val="32"/>
      <w:lang w:val="x-none"/>
    </w:rPr>
  </w:style>
  <w:style w:type="paragraph" w:styleId="FootnoteText">
    <w:name w:val="footnote text"/>
    <w:basedOn w:val="Normal"/>
    <w:link w:val="FootnoteTextChar"/>
    <w:uiPriority w:val="99"/>
    <w:semiHidden/>
    <w:unhideWhenUsed/>
    <w:rsid w:val="008B3265"/>
    <w:pPr>
      <w:spacing w:after="0" w:line="240" w:lineRule="auto"/>
    </w:pPr>
    <w:rPr>
      <w:rFonts w:ascii="Verdana" w:eastAsia="Times New Roman" w:hAnsi="Verdana" w:cs="Times New Roman"/>
      <w:sz w:val="20"/>
      <w:szCs w:val="20"/>
      <w:lang w:eastAsia="x-none"/>
    </w:rPr>
  </w:style>
  <w:style w:type="character" w:customStyle="1" w:styleId="FootnoteTextChar">
    <w:name w:val="Footnote Text Char"/>
    <w:basedOn w:val="DefaultParagraphFont"/>
    <w:link w:val="FootnoteText"/>
    <w:uiPriority w:val="99"/>
    <w:semiHidden/>
    <w:rsid w:val="008B3265"/>
    <w:rPr>
      <w:rFonts w:ascii="Verdana" w:eastAsia="Times New Roman" w:hAnsi="Verdana" w:cs="Times New Roman"/>
      <w:sz w:val="20"/>
      <w:szCs w:val="20"/>
      <w:lang w:eastAsia="x-none"/>
    </w:rPr>
  </w:style>
  <w:style w:type="character" w:styleId="FootnoteReference">
    <w:name w:val="footnote reference"/>
    <w:uiPriority w:val="99"/>
    <w:semiHidden/>
    <w:unhideWhenUsed/>
    <w:rsid w:val="008B3265"/>
    <w:rPr>
      <w:vertAlign w:val="superscript"/>
    </w:rPr>
  </w:style>
  <w:style w:type="paragraph" w:styleId="Revision">
    <w:name w:val="Revision"/>
    <w:hidden/>
    <w:uiPriority w:val="99"/>
    <w:semiHidden/>
    <w:rsid w:val="008B3265"/>
    <w:pPr>
      <w:spacing w:after="0" w:line="240" w:lineRule="auto"/>
    </w:pPr>
    <w:rPr>
      <w:rFonts w:ascii="CG Times" w:eastAsia="Times New Roman" w:hAnsi="CG Times" w:cs="Times New Roman"/>
      <w:sz w:val="24"/>
      <w:szCs w:val="20"/>
      <w:lang w:val="en-US" w:eastAsia="en-GB"/>
    </w:rPr>
  </w:style>
  <w:style w:type="character" w:styleId="PlaceholderText">
    <w:name w:val="Placeholder Text"/>
    <w:basedOn w:val="DefaultParagraphFont"/>
    <w:uiPriority w:val="99"/>
    <w:semiHidden/>
    <w:rsid w:val="008B3265"/>
    <w:rPr>
      <w:color w:val="808080"/>
    </w:rPr>
  </w:style>
  <w:style w:type="paragraph" w:customStyle="1" w:styleId="Pa23">
    <w:name w:val="Pa23"/>
    <w:basedOn w:val="Default"/>
    <w:next w:val="Default"/>
    <w:uiPriority w:val="99"/>
    <w:rsid w:val="008B3265"/>
    <w:pPr>
      <w:spacing w:line="211" w:lineRule="atLeast"/>
    </w:pPr>
    <w:rPr>
      <w:rFonts w:ascii="Cambria" w:eastAsia="Times New Roman" w:hAnsi="Cambria" w:cs="Times New Roman"/>
      <w:color w:val="auto"/>
      <w:lang w:eastAsia="en-GB"/>
    </w:rPr>
  </w:style>
  <w:style w:type="paragraph" w:customStyle="1" w:styleId="Pa12">
    <w:name w:val="Pa12"/>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13">
    <w:name w:val="Pa13"/>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2">
    <w:name w:val="Pa22"/>
    <w:basedOn w:val="Default"/>
    <w:next w:val="Default"/>
    <w:uiPriority w:val="99"/>
    <w:rsid w:val="008B3265"/>
    <w:pPr>
      <w:spacing w:line="201" w:lineRule="atLeast"/>
    </w:pPr>
    <w:rPr>
      <w:rFonts w:ascii="Cambria" w:eastAsia="Times New Roman" w:hAnsi="Cambria" w:cs="Times New Roman"/>
      <w:color w:val="auto"/>
      <w:lang w:eastAsia="en-GB"/>
    </w:rPr>
  </w:style>
  <w:style w:type="character" w:customStyle="1" w:styleId="A8">
    <w:name w:val="A8"/>
    <w:uiPriority w:val="99"/>
    <w:rsid w:val="008B3265"/>
    <w:rPr>
      <w:rFonts w:cs="Cambria"/>
      <w:b/>
      <w:bCs/>
      <w:color w:val="000000"/>
      <w:sz w:val="20"/>
      <w:szCs w:val="20"/>
      <w:u w:val="single"/>
    </w:rPr>
  </w:style>
  <w:style w:type="paragraph" w:customStyle="1" w:styleId="Pa9">
    <w:name w:val="Pa9"/>
    <w:basedOn w:val="Default"/>
    <w:next w:val="Default"/>
    <w:uiPriority w:val="99"/>
    <w:rsid w:val="008B3265"/>
    <w:pPr>
      <w:spacing w:line="241" w:lineRule="atLeast"/>
    </w:pPr>
    <w:rPr>
      <w:rFonts w:ascii="Cambria" w:eastAsia="Times New Roman" w:hAnsi="Cambria" w:cs="Times New Roman"/>
      <w:color w:val="auto"/>
      <w:lang w:eastAsia="en-GB"/>
    </w:rPr>
  </w:style>
  <w:style w:type="character" w:customStyle="1" w:styleId="A4">
    <w:name w:val="A4"/>
    <w:uiPriority w:val="99"/>
    <w:rsid w:val="008B3265"/>
    <w:rPr>
      <w:rFonts w:cs="Cambria"/>
      <w:color w:val="000000"/>
      <w:sz w:val="20"/>
      <w:szCs w:val="20"/>
    </w:rPr>
  </w:style>
  <w:style w:type="paragraph" w:customStyle="1" w:styleId="Pa6">
    <w:name w:val="Pa6"/>
    <w:basedOn w:val="Default"/>
    <w:next w:val="Default"/>
    <w:uiPriority w:val="99"/>
    <w:rsid w:val="008B3265"/>
    <w:pPr>
      <w:spacing w:line="161" w:lineRule="atLeast"/>
    </w:pPr>
    <w:rPr>
      <w:rFonts w:ascii="Cambria" w:eastAsia="Times New Roman" w:hAnsi="Cambria" w:cs="Times New Roman"/>
      <w:color w:val="auto"/>
      <w:lang w:eastAsia="en-GB"/>
    </w:rPr>
  </w:style>
  <w:style w:type="paragraph" w:customStyle="1" w:styleId="Pa17">
    <w:name w:val="Pa17"/>
    <w:basedOn w:val="Default"/>
    <w:next w:val="Default"/>
    <w:uiPriority w:val="99"/>
    <w:rsid w:val="008B3265"/>
    <w:pPr>
      <w:spacing w:line="181" w:lineRule="atLeast"/>
    </w:pPr>
    <w:rPr>
      <w:rFonts w:ascii="Cambria" w:eastAsia="Times New Roman" w:hAnsi="Cambria" w:cs="Times New Roman"/>
      <w:color w:val="auto"/>
      <w:lang w:eastAsia="en-GB"/>
    </w:rPr>
  </w:style>
  <w:style w:type="character" w:customStyle="1" w:styleId="A12">
    <w:name w:val="A12"/>
    <w:uiPriority w:val="99"/>
    <w:rsid w:val="008B3265"/>
    <w:rPr>
      <w:rFonts w:cs="Cambria"/>
      <w:i/>
      <w:iCs/>
      <w:color w:val="000000"/>
      <w:sz w:val="18"/>
      <w:szCs w:val="18"/>
      <w:u w:val="single"/>
    </w:rPr>
  </w:style>
  <w:style w:type="paragraph" w:customStyle="1" w:styleId="Pa24">
    <w:name w:val="Pa24"/>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0">
    <w:name w:val="Pa20"/>
    <w:basedOn w:val="Default"/>
    <w:next w:val="Default"/>
    <w:uiPriority w:val="99"/>
    <w:rsid w:val="008B3265"/>
    <w:pPr>
      <w:spacing w:line="181" w:lineRule="atLeast"/>
    </w:pPr>
    <w:rPr>
      <w:rFonts w:ascii="Cambria" w:eastAsia="Times New Roman" w:hAnsi="Cambria" w:cs="Times New Roman"/>
      <w:color w:val="auto"/>
      <w:lang w:eastAsia="en-GB"/>
    </w:rPr>
  </w:style>
  <w:style w:type="paragraph" w:styleId="TOCHeading">
    <w:name w:val="TOC Heading"/>
    <w:basedOn w:val="Heading1"/>
    <w:next w:val="Normal"/>
    <w:uiPriority w:val="39"/>
    <w:unhideWhenUsed/>
    <w:qFormat/>
    <w:rsid w:val="00C32404"/>
    <w:pPr>
      <w:spacing w:line="259" w:lineRule="auto"/>
      <w:outlineLvl w:val="9"/>
    </w:pPr>
    <w:rPr>
      <w:rFonts w:ascii="Calibri Light" w:eastAsia="Times New Roman" w:hAnsi="Calibri Light" w:cs="Times New Roman"/>
      <w:color w:val="0D1C2F"/>
      <w:lang w:val="en-US" w:eastAsia="en-US"/>
    </w:rPr>
  </w:style>
  <w:style w:type="paragraph" w:styleId="TOC1">
    <w:name w:val="toc 1"/>
    <w:basedOn w:val="Normal"/>
    <w:next w:val="Normal"/>
    <w:autoRedefine/>
    <w:uiPriority w:val="39"/>
    <w:unhideWhenUsed/>
    <w:rsid w:val="00C32404"/>
    <w:pPr>
      <w:spacing w:after="100" w:line="240" w:lineRule="auto"/>
    </w:pPr>
    <w:rPr>
      <w:rFonts w:ascii="Arial" w:eastAsia="MS Mincho" w:hAnsi="Arial" w:cs="Times New Roman"/>
      <w:sz w:val="20"/>
      <w:szCs w:val="24"/>
      <w:lang w:val="en-US"/>
    </w:rPr>
  </w:style>
  <w:style w:type="paragraph" w:customStyle="1" w:styleId="Caption1">
    <w:name w:val="Caption 1"/>
    <w:basedOn w:val="Normal"/>
    <w:qFormat/>
    <w:rsid w:val="00C32404"/>
    <w:pPr>
      <w:spacing w:before="120" w:after="120" w:line="240" w:lineRule="auto"/>
    </w:pPr>
    <w:rPr>
      <w:rFonts w:ascii="Arial" w:eastAsia="MS Mincho" w:hAnsi="Arial" w:cs="Times New Roman"/>
      <w:i/>
      <w:color w:val="F15F22"/>
      <w:sz w:val="20"/>
      <w:szCs w:val="24"/>
      <w:lang w:val="en-US"/>
    </w:rPr>
  </w:style>
  <w:style w:type="paragraph" w:styleId="TOC3">
    <w:name w:val="toc 3"/>
    <w:basedOn w:val="Normal"/>
    <w:next w:val="Normal"/>
    <w:autoRedefine/>
    <w:uiPriority w:val="39"/>
    <w:unhideWhenUsed/>
    <w:rsid w:val="00C32404"/>
    <w:pPr>
      <w:spacing w:after="100" w:line="240" w:lineRule="auto"/>
      <w:ind w:left="400"/>
    </w:pPr>
    <w:rPr>
      <w:rFonts w:ascii="Arial" w:eastAsia="MS Mincho" w:hAnsi="Arial" w:cs="Times New Roman"/>
      <w:sz w:val="20"/>
      <w:szCs w:val="24"/>
      <w:lang w:val="en-US"/>
    </w:rPr>
  </w:style>
  <w:style w:type="paragraph" w:styleId="List">
    <w:name w:val="List"/>
    <w:basedOn w:val="Normal"/>
    <w:rsid w:val="00276653"/>
    <w:pPr>
      <w:spacing w:after="0" w:line="276" w:lineRule="auto"/>
      <w:ind w:left="283" w:hanging="283"/>
      <w:contextualSpacing/>
      <w:jc w:val="both"/>
    </w:pPr>
    <w:rPr>
      <w:rFonts w:ascii="Calibri" w:eastAsia="Calibri" w:hAnsi="Calibri" w:cs="Times New Roman"/>
    </w:rPr>
  </w:style>
  <w:style w:type="character" w:customStyle="1" w:styleId="cf01">
    <w:name w:val="cf01"/>
    <w:basedOn w:val="DefaultParagraphFont"/>
    <w:rsid w:val="00443A89"/>
    <w:rPr>
      <w:rFonts w:ascii="Segoe UI" w:hAnsi="Segoe UI" w:cs="Segoe UI" w:hint="default"/>
      <w:i/>
      <w:iCs/>
      <w:sz w:val="18"/>
      <w:szCs w:val="18"/>
    </w:rPr>
  </w:style>
  <w:style w:type="character" w:customStyle="1" w:styleId="cf11">
    <w:name w:val="cf11"/>
    <w:basedOn w:val="DefaultParagraphFont"/>
    <w:rsid w:val="00443A8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4/6/part/5/crossheading/pupils-with-medical-conditions" TargetMode="External"/><Relationship Id="rId18" Type="http://schemas.microsoft.com/office/2016/09/relationships/commentsIds" Target="commentsIds.xm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5.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image" Target="media/image7.jpe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eader" Target="header2.xml"/><Relationship Id="rId27" Type="http://schemas.openxmlformats.org/officeDocument/2006/relationships/image" Target="media/image6.jpeg"/><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 C L O U D _ U K ! 2 1 7 3 6 9 7 0 9 . 1 < / d o c u m e n t i d >  
     < s e n d e r i d > 1 3 1 1 6 < / s e n d e r i d >  
     < s e n d e r e m a i l > N I C O L A B E N N I S O N @ E V E R S H E D S - S U T H E R L A N D . C O M < / s e n d e r e m a i l >  
     < l a s t m o d i f i e d > 2 0 2 3 - 0 8 - 2 5 T 1 2 : 2 0 : 0 0 . 0 0 0 0 0 0 0 + 0 1 : 0 0 < / l a s t m o d i f i e d >  
     < d a t a b a s e > C L O U D _ U K 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CDE8E71E56A642925F4B844BD5D403" ma:contentTypeVersion="9" ma:contentTypeDescription="Create a new document." ma:contentTypeScope="" ma:versionID="0b93561228e4d9bac74e835ec910d91e">
  <xsd:schema xmlns:xsd="http://www.w3.org/2001/XMLSchema" xmlns:xs="http://www.w3.org/2001/XMLSchema" xmlns:p="http://schemas.microsoft.com/office/2006/metadata/properties" xmlns:ns3="5e73ec8e-5ff0-4d27-be71-074567c9b5af" targetNamespace="http://schemas.microsoft.com/office/2006/metadata/properties" ma:root="true" ma:fieldsID="044b8a5bc816cf4cdb087f061dd5f4f8" ns3:_="">
    <xsd:import namespace="5e73ec8e-5ff0-4d27-be71-074567c9b5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ec8e-5ff0-4d27-be71-074567c9b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41D18-B401-4C73-AA6F-9ECCC9BD6E70}">
  <ds:schemaRefs>
    <ds:schemaRef ds:uri="http://www.imanage.com/work/xmlschema"/>
  </ds:schemaRefs>
</ds:datastoreItem>
</file>

<file path=customXml/itemProps2.xml><?xml version="1.0" encoding="utf-8"?>
<ds:datastoreItem xmlns:ds="http://schemas.openxmlformats.org/officeDocument/2006/customXml" ds:itemID="{E54AD948-C429-4894-9D51-8D04BF1C9890}">
  <ds:schemaRefs>
    <ds:schemaRef ds:uri="http://schemas.openxmlformats.org/officeDocument/2006/bibliography"/>
  </ds:schemaRefs>
</ds:datastoreItem>
</file>

<file path=customXml/itemProps3.xml><?xml version="1.0" encoding="utf-8"?>
<ds:datastoreItem xmlns:ds="http://schemas.openxmlformats.org/officeDocument/2006/customXml" ds:itemID="{13F6D035-3872-413F-90BE-93873BBC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3ec8e-5ff0-4d27-be71-074567c9b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84533-7633-470A-AEF0-215BCBDEB8F2}">
  <ds:schemaRefs>
    <ds:schemaRef ds:uri="http://schemas.microsoft.com/sharepoint/v3/contenttype/forms"/>
  </ds:schemaRefs>
</ds:datastoreItem>
</file>

<file path=customXml/itemProps5.xml><?xml version="1.0" encoding="utf-8"?>
<ds:datastoreItem xmlns:ds="http://schemas.openxmlformats.org/officeDocument/2006/customXml" ds:itemID="{3653570F-7327-46C1-A274-94E7A34A07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6812</Words>
  <Characters>38832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45553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Lucy Carlisle</cp:lastModifiedBy>
  <cp:revision>2</cp:revision>
  <cp:lastPrinted>2023-08-29T09:11:00Z</cp:lastPrinted>
  <dcterms:created xsi:type="dcterms:W3CDTF">2025-09-07T12:33:00Z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0x010100E7CDE8E71E56A642925F4B844BD5D403</vt:lpwstr>
  </property>
  <property fmtid="{D5CDD505-2E9C-101B-9397-08002B2CF9AE}" pid="3" name="GrammarlyDocumentId">
    <vt:lpwstr>5ce71bb349c04021c17991f0ed894e8874fe2fcdfc81166bb5fad7c66c6ff4e5</vt:lpwstr>
  </property>
  <property fmtid="{D5CDD505-2E9C-101B-9397-08002B2CF9AE}" pid="4" name="iMDocLibrary">
    <vt:lpwstr>CLOUD_UK</vt:lpwstr>
  </property>
  <property fmtid="{D5CDD505-2E9C-101B-9397-08002B2CF9AE}" pid="5" name="iMDocNumber">
    <vt:lpwstr>217369709</vt:lpwstr>
  </property>
  <property fmtid="{D5CDD505-2E9C-101B-9397-08002B2CF9AE}" pid="6" name="iMDocVersion">
    <vt:lpwstr>1</vt:lpwstr>
  </property>
  <property fmtid="{D5CDD505-2E9C-101B-9397-08002B2CF9AE}" pid="7" name="iMDocID">
    <vt:lpwstr>CLOUD_UK\217369709\1</vt:lpwstr>
  </property>
</Properties>
</file>